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FB0A801" w:rsidP="0FB0A801" w:rsidRDefault="0FB0A801" w14:paraId="0C01FE6D" w14:textId="6890AABA">
      <w:pPr>
        <w:pStyle w:val="p2"/>
        <w:spacing w:before="0" w:beforeAutospacing="0" w:after="0" w:afterAutospacing="0" w:line="270" w:lineRule="atLeast"/>
        <w:rPr>
          <w:rFonts w:ascii="Arial" w:hAnsi="Arial" w:cs="Arial"/>
          <w:b/>
          <w:bCs/>
          <w:color w:val="000000" w:themeColor="text1"/>
          <w:sz w:val="20"/>
          <w:szCs w:val="20"/>
        </w:rPr>
      </w:pPr>
    </w:p>
    <w:p w:rsidRPr="00E24803" w:rsidR="006241E5" w:rsidP="3741CD22" w:rsidRDefault="006241E5" w14:paraId="7BEC552A" w14:textId="1178CF05">
      <w:pPr>
        <w:pStyle w:val="p2"/>
        <w:spacing w:before="0" w:beforeAutospacing="off" w:after="0" w:afterAutospacing="off" w:line="270" w:lineRule="atLeast"/>
        <w:rPr>
          <w:rFonts w:ascii="Helvetica Neue" w:hAnsi="Helvetica Neue"/>
          <w:color w:val="1B1B1B"/>
          <w:sz w:val="20"/>
          <w:szCs w:val="20"/>
        </w:rPr>
      </w:pPr>
      <w:r w:rsidRPr="00E24803" w:rsidR="77AF7E89">
        <w:rPr>
          <w:rFonts w:ascii="Arial" w:hAnsi="Arial" w:cs="Arial"/>
          <w:b w:val="1"/>
          <w:bCs w:val="1"/>
          <w:color w:val="000000"/>
          <w:sz w:val="20"/>
          <w:szCs w:val="20"/>
        </w:rPr>
        <w:t xml:space="preserve">Organization Overview: </w:t>
      </w:r>
      <w:r w:rsidRPr="00186287" w:rsidR="77AF7E89">
        <w:rPr>
          <w:rFonts w:ascii="Arial" w:hAnsi="Arial" w:cs="Arial"/>
          <w:color w:val="000000"/>
          <w:sz w:val="20"/>
          <w:szCs w:val="20"/>
        </w:rPr>
        <w:t xml:space="preserve">South Vancouver Neighbourhood House (SVNH) is a community service agency and charitable organization serving South Vancouver since </w:t>
      </w:r>
      <w:r w:rsidRPr="00186287" w:rsidR="77AF7E89">
        <w:rPr>
          <w:rFonts w:ascii="Arial" w:hAnsi="Arial" w:cs="Arial"/>
          <w:color w:val="000000"/>
          <w:sz w:val="20"/>
          <w:szCs w:val="20"/>
        </w:rPr>
        <w:t>1977</w:t>
      </w:r>
      <w:r w:rsidRPr="00186287" w:rsidR="77AF7E89">
        <w:rPr>
          <w:rFonts w:ascii="Arial" w:hAnsi="Arial" w:cs="Arial"/>
          <w:color w:val="000000"/>
          <w:sz w:val="20"/>
          <w:szCs w:val="20"/>
        </w:rPr>
        <w:t xml:space="preserve">. As a neighbourhood house, we work toward improving the quality of both community and family life. We offer activities and services for seniors, adults, families, youth, and children, which are </w:t>
      </w:r>
      <w:r w:rsidRPr="00186287" w:rsidR="77AF7E89">
        <w:rPr>
          <w:rFonts w:ascii="Arial" w:hAnsi="Arial" w:cs="Arial"/>
          <w:color w:val="000000"/>
          <w:sz w:val="20"/>
          <w:szCs w:val="20"/>
        </w:rPr>
        <w:t xml:space="preserve">determined</w:t>
      </w:r>
      <w:r w:rsidRPr="00186287" w:rsidR="77AF7E89">
        <w:rPr>
          <w:rFonts w:ascii="Arial" w:hAnsi="Arial" w:cs="Arial"/>
          <w:color w:val="000000"/>
          <w:sz w:val="20"/>
          <w:szCs w:val="20"/>
        </w:rPr>
        <w:t xml:space="preserve"> by the needs and interests of the people living in our community. </w:t>
      </w:r>
      <w:r w:rsidRPr="00186287" w:rsidR="53BA9807">
        <w:rPr>
          <w:rFonts w:ascii="Arial" w:hAnsi="Arial" w:cs="Arial"/>
          <w:color w:val="231F20"/>
          <w:sz w:val="20"/>
          <w:szCs w:val="20"/>
          <w:shd w:val="clear" w:color="auto" w:fill="FFFFFF"/>
        </w:rPr>
        <w:t xml:space="preserve">Each year, </w:t>
      </w:r>
      <w:r w:rsidRPr="00186287" w:rsidR="53BA9807">
        <w:rPr>
          <w:rFonts w:ascii="Arial" w:hAnsi="Arial" w:cs="Arial"/>
          <w:color w:val="231F20"/>
          <w:sz w:val="20"/>
          <w:szCs w:val="20"/>
          <w:shd w:val="clear" w:color="auto" w:fill="FFFFFF"/>
        </w:rPr>
        <w:t xml:space="preserve">nearly 3,000</w:t>
      </w:r>
      <w:r w:rsidRPr="00186287" w:rsidR="53BA9807">
        <w:rPr>
          <w:rFonts w:ascii="Arial" w:hAnsi="Arial" w:cs="Arial"/>
          <w:color w:val="231F20"/>
          <w:sz w:val="20"/>
          <w:szCs w:val="20"/>
          <w:shd w:val="clear" w:color="auto" w:fill="FFFFFF"/>
        </w:rPr>
        <w:t xml:space="preserve"> individuals </w:t>
      </w:r>
      <w:r w:rsidRPr="00186287" w:rsidR="53BA9807">
        <w:rPr>
          <w:rFonts w:ascii="Arial" w:hAnsi="Arial" w:cs="Arial"/>
          <w:color w:val="231F20"/>
          <w:sz w:val="20"/>
          <w:szCs w:val="20"/>
          <w:shd w:val="clear" w:color="auto" w:fill="FFFFFF"/>
        </w:rPr>
        <w:t xml:space="preserve">participate</w:t>
      </w:r>
      <w:r w:rsidRPr="00186287" w:rsidR="53BA9807">
        <w:rPr>
          <w:rFonts w:ascii="Arial" w:hAnsi="Arial" w:cs="Arial"/>
          <w:color w:val="231F20"/>
          <w:sz w:val="20"/>
          <w:szCs w:val="20"/>
          <w:shd w:val="clear" w:color="auto" w:fill="FFFFFF"/>
        </w:rPr>
        <w:t xml:space="preserve"> in our programs, which are run in partnership with over 600 volunteers who </w:t>
      </w:r>
      <w:r w:rsidRPr="00186287" w:rsidR="70149A74">
        <w:rPr>
          <w:rFonts w:ascii="Arial" w:hAnsi="Arial" w:cs="Arial"/>
          <w:color w:val="231F20"/>
          <w:sz w:val="20"/>
          <w:szCs w:val="20"/>
          <w:shd w:val="clear" w:color="auto" w:fill="FFFFFF"/>
        </w:rPr>
        <w:t>contribute</w:t>
      </w:r>
      <w:r w:rsidRPr="00186287" w:rsidR="53BA9807">
        <w:rPr>
          <w:rFonts w:ascii="Arial" w:hAnsi="Arial" w:cs="Arial"/>
          <w:color w:val="231F20"/>
          <w:sz w:val="20"/>
          <w:szCs w:val="20"/>
          <w:shd w:val="clear" w:color="auto" w:fill="FFFFFF"/>
        </w:rPr>
        <w:t xml:space="preserve"> </w:t>
      </w:r>
      <w:r w:rsidRPr="00186287" w:rsidR="53BA9807">
        <w:rPr>
          <w:rFonts w:ascii="Arial" w:hAnsi="Arial" w:cs="Arial"/>
          <w:color w:val="231F20"/>
          <w:sz w:val="20"/>
          <w:szCs w:val="20"/>
          <w:shd w:val="clear" w:color="auto" w:fill="FFFFFF"/>
        </w:rPr>
        <w:t>more than 30,000 hours of their time.</w:t>
      </w:r>
      <w:r w:rsidR="53BA9807">
        <w:rPr>
          <w:rFonts w:ascii="Arial" w:hAnsi="Arial" w:cs="Arial"/>
          <w:color w:val="231F20"/>
          <w:sz w:val="21"/>
          <w:szCs w:val="21"/>
          <w:shd w:val="clear" w:color="auto" w:fill="FFFFFF"/>
        </w:rPr>
        <w:t xml:space="preserve"> </w:t>
      </w:r>
    </w:p>
    <w:p w:rsidR="315716BE" w:rsidP="315716BE" w:rsidRDefault="315716BE" w14:paraId="22FD7AB9" w14:textId="203F18FC">
      <w:pPr>
        <w:pStyle w:val="p2"/>
        <w:spacing w:before="0" w:beforeAutospacing="off" w:after="0" w:afterAutospacing="off" w:line="270" w:lineRule="atLeast"/>
        <w:rPr>
          <w:rFonts w:ascii="Arial" w:hAnsi="Arial" w:cs="Arial"/>
          <w:color w:val="231F20"/>
          <w:sz w:val="21"/>
          <w:szCs w:val="21"/>
        </w:rPr>
      </w:pPr>
    </w:p>
    <w:p w:rsidRPr="0015538A" w:rsidR="006241E5" w:rsidP="006241E5" w:rsidRDefault="006241E5" w14:paraId="7BEC552B" w14:textId="77777777">
      <w:pPr>
        <w:shd w:val="clear" w:color="auto" w:fill="FFFFFF"/>
        <w:suppressAutoHyphens w:val="0"/>
        <w:spacing w:after="240" w:line="420" w:lineRule="atLeast"/>
        <w:textAlignment w:val="baseline"/>
        <w:outlineLvl w:val="1"/>
        <w:rPr>
          <w:rFonts w:ascii="Arial" w:hAnsi="Arial" w:cs="Arial"/>
          <w:color w:val="000000"/>
          <w:sz w:val="20"/>
          <w:szCs w:val="20"/>
          <w:lang w:val="en-CA" w:eastAsia="en-CA"/>
        </w:rPr>
      </w:pPr>
      <w:r w:rsidRPr="0015538A">
        <w:rPr>
          <w:rFonts w:ascii="Arial" w:hAnsi="Arial" w:cs="Arial"/>
          <w:b/>
          <w:bCs/>
          <w:color w:val="000000"/>
          <w:sz w:val="20"/>
          <w:szCs w:val="20"/>
          <w:lang w:val="en-CA" w:eastAsia="en-CA"/>
        </w:rPr>
        <w:t>Vision</w:t>
      </w:r>
      <w:r>
        <w:rPr>
          <w:rFonts w:ascii="Arial" w:hAnsi="Arial" w:cs="Arial"/>
          <w:b/>
          <w:bCs/>
          <w:color w:val="000000"/>
          <w:sz w:val="20"/>
          <w:szCs w:val="20"/>
          <w:lang w:val="en-CA" w:eastAsia="en-CA"/>
        </w:rPr>
        <w:t xml:space="preserve">: </w:t>
      </w:r>
      <w:r w:rsidRPr="0015538A">
        <w:rPr>
          <w:rFonts w:ascii="Arial" w:hAnsi="Arial" w:cs="Arial"/>
          <w:color w:val="000000"/>
          <w:sz w:val="20"/>
          <w:szCs w:val="20"/>
          <w:lang w:val="en-CA" w:eastAsia="en-CA"/>
        </w:rPr>
        <w:t>Everyone in South Vancouver lives in a healthy and engaged community.</w:t>
      </w:r>
    </w:p>
    <w:p w:rsidR="006241E5" w:rsidP="006241E5" w:rsidRDefault="006241E5" w14:paraId="7BEC552C" w14:textId="77777777">
      <w:pPr>
        <w:rPr>
          <w:rFonts w:ascii="Arial" w:hAnsi="Arial" w:cs="Arial"/>
          <w:sz w:val="20"/>
          <w:szCs w:val="20"/>
        </w:rPr>
      </w:pPr>
      <w:r w:rsidRPr="0015538A">
        <w:rPr>
          <w:rFonts w:ascii="Arial" w:hAnsi="Arial" w:cs="Arial"/>
          <w:b/>
          <w:sz w:val="20"/>
          <w:szCs w:val="20"/>
        </w:rPr>
        <w:t xml:space="preserve">Mission: </w:t>
      </w:r>
      <w:r w:rsidRPr="0015538A">
        <w:rPr>
          <w:rFonts w:ascii="Arial" w:hAnsi="Arial" w:cs="Arial"/>
          <w:sz w:val="20"/>
          <w:szCs w:val="20"/>
        </w:rPr>
        <w:t>SVNH plays a leadership role in building healthy and engaged neighbourhoods in South Vancouver by connecting people and strengthening their capacity to create change.</w:t>
      </w:r>
    </w:p>
    <w:p w:rsidR="006241E5" w:rsidP="006241E5" w:rsidRDefault="006241E5" w14:paraId="7BEC552D" w14:textId="77777777">
      <w:pPr>
        <w:rPr>
          <w:rFonts w:ascii="Arial" w:hAnsi="Arial" w:cs="Arial"/>
          <w:sz w:val="20"/>
          <w:szCs w:val="20"/>
        </w:rPr>
      </w:pPr>
    </w:p>
    <w:p w:rsidRPr="006241E5" w:rsidR="006C2CAD" w:rsidP="315716BE" w:rsidRDefault="006C2CAD" w14:paraId="7BEC552F" w14:textId="5AAFF5DC">
      <w:pPr>
        <w:pStyle w:val="Heading1"/>
        <w:spacing w:before="240" w:beforeAutospacing="off" w:after="0" w:afterAutospacing="off" w:line="255" w:lineRule="atLeast"/>
        <w:rPr>
          <w:rStyle w:val="ft1"/>
          <w:rFonts w:ascii="Arial" w:hAnsi="Arial" w:cs="Arial"/>
          <w:color w:val="000000"/>
          <w:sz w:val="20"/>
          <w:szCs w:val="20"/>
        </w:rPr>
      </w:pPr>
      <w:r w:rsidR="45F90E9E">
        <w:rPr/>
        <w:t xml:space="preserve">BC Housing Kids Club </w:t>
      </w:r>
      <w:r w:rsidR="77AF7E89">
        <w:rPr/>
        <w:t>Volunteer</w:t>
      </w:r>
      <w:r>
        <w:tab/>
      </w:r>
    </w:p>
    <w:p w:rsidR="315716BE" w:rsidP="315716BE" w:rsidRDefault="315716BE" w14:paraId="1CBEDDA7" w14:textId="6027E522">
      <w:pPr>
        <w:pStyle w:val="Normal"/>
        <w:spacing w:before="30" w:beforeAutospacing="off" w:after="0" w:afterAutospacing="off" w:line="255" w:lineRule="atLeast"/>
        <w:rPr>
          <w:rFonts w:ascii="Arial" w:hAnsi="Arial" w:cs="Arial"/>
          <w:b w:val="1"/>
          <w:bCs w:val="1"/>
          <w:color w:val="000000" w:themeColor="text1" w:themeTint="FF" w:themeShade="FF"/>
          <w:sz w:val="20"/>
          <w:szCs w:val="20"/>
        </w:rPr>
      </w:pPr>
    </w:p>
    <w:p w:rsidR="7F212CA9" w:rsidP="315716BE" w:rsidRDefault="7F212CA9" w14:paraId="338D15BE" w14:textId="19830B63">
      <w:pPr>
        <w:spacing w:before="30" w:beforeAutospacing="off" w:after="0" w:afterAutospacing="off"/>
      </w:pPr>
      <w:r w:rsidRPr="315716BE" w:rsidR="7F212CA9">
        <w:rPr>
          <w:rFonts w:ascii="Arial" w:hAnsi="Arial" w:eastAsia="Arial" w:cs="Arial"/>
          <w:b w:val="1"/>
          <w:bCs w:val="1"/>
          <w:noProof w:val="0"/>
          <w:color w:val="000000" w:themeColor="text1" w:themeTint="FF" w:themeShade="FF"/>
          <w:sz w:val="20"/>
          <w:szCs w:val="20"/>
          <w:lang w:val="en-CA"/>
        </w:rPr>
        <w:t xml:space="preserve">Objectives: </w:t>
      </w:r>
    </w:p>
    <w:p w:rsidR="7F212CA9" w:rsidP="315716BE" w:rsidRDefault="7F212CA9" w14:paraId="7585E678" w14:textId="479FB7AC">
      <w:pPr>
        <w:spacing w:before="30" w:beforeAutospacing="off" w:after="0" w:afterAutospacing="off"/>
      </w:pPr>
      <w:r w:rsidRPr="315716BE" w:rsidR="7F212CA9">
        <w:rPr>
          <w:rFonts w:ascii="Arial" w:hAnsi="Arial" w:eastAsia="Arial" w:cs="Arial"/>
          <w:noProof w:val="0"/>
          <w:color w:val="000000" w:themeColor="text1" w:themeTint="FF" w:themeShade="FF"/>
          <w:sz w:val="20"/>
          <w:szCs w:val="20"/>
          <w:lang w:val="en-CA"/>
        </w:rPr>
        <w:t xml:space="preserve">BC Housing Kids Club (BCHKC) is </w:t>
      </w:r>
      <w:r w:rsidRPr="315716BE" w:rsidR="7F212CA9">
        <w:rPr>
          <w:rFonts w:ascii="Arial" w:hAnsi="Arial" w:eastAsia="Arial" w:cs="Arial"/>
          <w:b w:val="1"/>
          <w:bCs w:val="1"/>
          <w:noProof w:val="0"/>
          <w:color w:val="000000" w:themeColor="text1" w:themeTint="FF" w:themeShade="FF"/>
          <w:sz w:val="20"/>
          <w:szCs w:val="20"/>
          <w:lang w:val="en-CA"/>
        </w:rPr>
        <w:t xml:space="preserve">an after-school program for BC Housing resident children aged 6 to 12. </w:t>
      </w:r>
      <w:r w:rsidRPr="315716BE" w:rsidR="7F212CA9">
        <w:rPr>
          <w:rFonts w:ascii="Arial" w:hAnsi="Arial" w:eastAsia="Arial" w:cs="Arial"/>
          <w:noProof w:val="0"/>
          <w:color w:val="000000" w:themeColor="text1" w:themeTint="FF" w:themeShade="FF"/>
          <w:sz w:val="20"/>
          <w:szCs w:val="20"/>
          <w:lang w:val="en-CA"/>
        </w:rPr>
        <w:t xml:space="preserve">BC Housing Kids Club is a mixed-age, culturally diverse and inclusive program. Activities are play-based and adapted based on children’s interests. </w:t>
      </w:r>
    </w:p>
    <w:p w:rsidR="7F212CA9" w:rsidP="315716BE" w:rsidRDefault="7F212CA9" w14:paraId="5C45E714" w14:textId="3D6E961B">
      <w:pPr>
        <w:spacing w:before="30" w:beforeAutospacing="off" w:after="0" w:afterAutospacing="off"/>
      </w:pPr>
      <w:r w:rsidRPr="315716BE" w:rsidR="7F212CA9">
        <w:rPr>
          <w:rFonts w:ascii="Arial" w:hAnsi="Arial" w:eastAsia="Arial" w:cs="Arial"/>
          <w:noProof w:val="0"/>
          <w:color w:val="000000" w:themeColor="text1" w:themeTint="FF" w:themeShade="FF"/>
          <w:sz w:val="20"/>
          <w:szCs w:val="20"/>
          <w:lang w:val="en-CA"/>
        </w:rPr>
        <w:t xml:space="preserve"> </w:t>
      </w:r>
    </w:p>
    <w:p w:rsidR="7F212CA9" w:rsidP="315716BE" w:rsidRDefault="7F212CA9" w14:paraId="4C449D74" w14:textId="36A6141A">
      <w:pPr>
        <w:spacing w:before="30" w:beforeAutospacing="off" w:after="0" w:afterAutospacing="off"/>
      </w:pPr>
      <w:r w:rsidRPr="315716BE" w:rsidR="7F212CA9">
        <w:rPr>
          <w:rFonts w:ascii="Arial" w:hAnsi="Arial" w:eastAsia="Arial" w:cs="Arial"/>
          <w:noProof w:val="0"/>
          <w:color w:val="000000" w:themeColor="text1" w:themeTint="FF" w:themeShade="FF"/>
          <w:sz w:val="20"/>
          <w:szCs w:val="20"/>
          <w:lang w:val="en-CA"/>
        </w:rPr>
        <w:t xml:space="preserve">We have three sites across South Vancouver. Volunteers engage with children and support indoor and outdoor activities. Volunteers will report to the BC Housing Kids Club Programmer, Mikyung Han and work in a team or independently to host the programs. </w:t>
      </w:r>
    </w:p>
    <w:p w:rsidR="7F212CA9" w:rsidP="315716BE" w:rsidRDefault="7F212CA9" w14:paraId="763D162F" w14:textId="794D1355">
      <w:pPr>
        <w:spacing w:before="30" w:beforeAutospacing="off" w:after="0" w:afterAutospacing="off"/>
      </w:pPr>
      <w:r w:rsidRPr="315716BE" w:rsidR="7F212CA9">
        <w:rPr>
          <w:rFonts w:ascii="Arial" w:hAnsi="Arial" w:eastAsia="Arial" w:cs="Arial"/>
          <w:noProof w:val="0"/>
          <w:color w:val="000000" w:themeColor="text1" w:themeTint="FF" w:themeShade="FF"/>
          <w:sz w:val="20"/>
          <w:szCs w:val="20"/>
          <w:lang w:val="en-CA"/>
        </w:rPr>
        <w:t xml:space="preserve"> </w:t>
      </w:r>
    </w:p>
    <w:p w:rsidR="7F212CA9" w:rsidP="315716BE" w:rsidRDefault="7F212CA9" w14:paraId="674DDBE5" w14:textId="1DA1FF8A">
      <w:pPr>
        <w:spacing w:before="0" w:beforeAutospacing="off" w:after="0" w:afterAutospacing="off"/>
        <w:ind w:left="0" w:right="-878"/>
        <w:rPr>
          <w:rFonts w:ascii="Arial" w:hAnsi="Arial" w:eastAsia="Arial" w:cs="Arial"/>
          <w:noProof w:val="0"/>
          <w:sz w:val="20"/>
          <w:szCs w:val="20"/>
          <w:lang w:val="en-US"/>
        </w:rPr>
      </w:pPr>
      <w:r w:rsidRPr="315716BE" w:rsidR="7F212CA9">
        <w:rPr>
          <w:rFonts w:ascii="Arial" w:hAnsi="Arial" w:eastAsia="Arial" w:cs="Arial"/>
          <w:b w:val="1"/>
          <w:bCs w:val="1"/>
          <w:noProof w:val="0"/>
          <w:sz w:val="20"/>
          <w:szCs w:val="20"/>
          <w:lang w:val="en-US"/>
        </w:rPr>
        <w:t>Key Responsibilities:</w:t>
      </w:r>
      <w:r w:rsidRPr="315716BE" w:rsidR="7F212CA9">
        <w:rPr>
          <w:rFonts w:ascii="Arial" w:hAnsi="Arial" w:eastAsia="Arial" w:cs="Arial"/>
          <w:noProof w:val="0"/>
          <w:sz w:val="20"/>
          <w:szCs w:val="20"/>
          <w:lang w:val="en-US"/>
        </w:rPr>
        <w:t xml:space="preserve"> </w:t>
      </w:r>
    </w:p>
    <w:p w:rsidR="7F212CA9" w:rsidP="315716BE" w:rsidRDefault="7F212CA9" w14:paraId="740D95AD" w14:textId="06F0F065">
      <w:pPr>
        <w:pStyle w:val="ListParagraph"/>
        <w:numPr>
          <w:ilvl w:val="0"/>
          <w:numId w:val="26"/>
        </w:numPr>
        <w:spacing w:before="0" w:beforeAutospacing="off" w:after="0" w:afterAutospacing="off"/>
        <w:ind w:left="720" w:right="-878" w:hanging="360"/>
        <w:rPr>
          <w:rFonts w:ascii="Arial" w:hAnsi="Arial" w:eastAsia="Arial" w:cs="Arial"/>
          <w:noProof w:val="0"/>
          <w:color w:val="000000" w:themeColor="text1" w:themeTint="FF" w:themeShade="FF"/>
          <w:sz w:val="20"/>
          <w:szCs w:val="20"/>
          <w:lang w:val="en-CA"/>
        </w:rPr>
      </w:pPr>
      <w:r w:rsidRPr="315716BE" w:rsidR="7F212CA9">
        <w:rPr>
          <w:rFonts w:ascii="Arial" w:hAnsi="Arial" w:eastAsia="Arial" w:cs="Arial"/>
          <w:noProof w:val="0"/>
          <w:color w:val="000000" w:themeColor="text1" w:themeTint="FF" w:themeShade="FF"/>
          <w:sz w:val="20"/>
          <w:szCs w:val="20"/>
          <w:lang w:val="en-CA"/>
        </w:rPr>
        <w:t>Support staff and children in indoor and outdoor activities.</w:t>
      </w:r>
    </w:p>
    <w:p w:rsidR="7F212CA9" w:rsidP="315716BE" w:rsidRDefault="7F212CA9" w14:paraId="7DF0F9BF" w14:textId="2404955C">
      <w:pPr>
        <w:pStyle w:val="ListParagraph"/>
        <w:numPr>
          <w:ilvl w:val="1"/>
          <w:numId w:val="26"/>
        </w:numPr>
        <w:spacing w:before="0" w:beforeAutospacing="off" w:after="0" w:afterAutospacing="off"/>
        <w:ind w:left="1440" w:right="-878" w:hanging="360"/>
        <w:rPr>
          <w:rFonts w:ascii="Arial" w:hAnsi="Arial" w:eastAsia="Arial" w:cs="Arial"/>
          <w:noProof w:val="0"/>
          <w:color w:val="000000" w:themeColor="text1" w:themeTint="FF" w:themeShade="FF"/>
          <w:sz w:val="20"/>
          <w:szCs w:val="20"/>
          <w:lang w:val="en-CA"/>
        </w:rPr>
      </w:pPr>
      <w:r w:rsidRPr="315716BE" w:rsidR="7F212CA9">
        <w:rPr>
          <w:rFonts w:ascii="Arial" w:hAnsi="Arial" w:eastAsia="Arial" w:cs="Arial"/>
          <w:noProof w:val="0"/>
          <w:color w:val="000000" w:themeColor="text1" w:themeTint="FF" w:themeShade="FF"/>
          <w:sz w:val="20"/>
          <w:szCs w:val="20"/>
          <w:lang w:val="en-CA"/>
        </w:rPr>
        <w:t>Indoor activities include cooking club, arts and crafts, science, etc.</w:t>
      </w:r>
    </w:p>
    <w:p w:rsidR="7F212CA9" w:rsidP="315716BE" w:rsidRDefault="7F212CA9" w14:paraId="7BA70BCE" w14:textId="4EB08851">
      <w:pPr>
        <w:pStyle w:val="ListParagraph"/>
        <w:numPr>
          <w:ilvl w:val="1"/>
          <w:numId w:val="26"/>
        </w:numPr>
        <w:spacing w:before="0" w:beforeAutospacing="off" w:after="0" w:afterAutospacing="off"/>
        <w:ind w:left="1440" w:right="-878" w:hanging="360"/>
        <w:rPr>
          <w:rFonts w:ascii="Arial" w:hAnsi="Arial" w:eastAsia="Arial" w:cs="Arial"/>
          <w:noProof w:val="0"/>
          <w:color w:val="000000" w:themeColor="text1" w:themeTint="FF" w:themeShade="FF"/>
          <w:sz w:val="20"/>
          <w:szCs w:val="20"/>
          <w:lang w:val="en-CA"/>
        </w:rPr>
      </w:pPr>
      <w:r w:rsidRPr="315716BE" w:rsidR="7F212CA9">
        <w:rPr>
          <w:rFonts w:ascii="Arial" w:hAnsi="Arial" w:eastAsia="Arial" w:cs="Arial"/>
          <w:noProof w:val="0"/>
          <w:color w:val="000000" w:themeColor="text1" w:themeTint="FF" w:themeShade="FF"/>
          <w:sz w:val="20"/>
          <w:szCs w:val="20"/>
          <w:lang w:val="en-CA"/>
        </w:rPr>
        <w:t>Outdoor activities include sports and playing in the playground</w:t>
      </w:r>
    </w:p>
    <w:p w:rsidR="7F212CA9" w:rsidP="315716BE" w:rsidRDefault="7F212CA9" w14:paraId="37D887C5" w14:textId="2F4438BC">
      <w:pPr>
        <w:pStyle w:val="ListParagraph"/>
        <w:numPr>
          <w:ilvl w:val="0"/>
          <w:numId w:val="26"/>
        </w:numPr>
        <w:spacing w:before="0" w:beforeAutospacing="off" w:after="0" w:afterAutospacing="off"/>
        <w:ind w:left="720" w:right="-878" w:hanging="360"/>
        <w:rPr>
          <w:rFonts w:ascii="Arial" w:hAnsi="Arial" w:eastAsia="Arial" w:cs="Arial"/>
          <w:noProof w:val="0"/>
          <w:color w:val="000000" w:themeColor="text1" w:themeTint="FF" w:themeShade="FF"/>
          <w:sz w:val="20"/>
          <w:szCs w:val="20"/>
          <w:lang w:val="en-CA"/>
        </w:rPr>
      </w:pPr>
      <w:r w:rsidRPr="315716BE" w:rsidR="7F212CA9">
        <w:rPr>
          <w:rFonts w:ascii="Arial" w:hAnsi="Arial" w:eastAsia="Arial" w:cs="Arial"/>
          <w:noProof w:val="0"/>
          <w:color w:val="000000" w:themeColor="text1" w:themeTint="FF" w:themeShade="FF"/>
          <w:sz w:val="20"/>
          <w:szCs w:val="20"/>
          <w:lang w:val="en-CA"/>
        </w:rPr>
        <w:t>Supervise children during field trips</w:t>
      </w:r>
    </w:p>
    <w:p w:rsidR="7F212CA9" w:rsidP="315716BE" w:rsidRDefault="7F212CA9" w14:paraId="0DF0AC4F" w14:textId="0ACECC6F">
      <w:pPr>
        <w:pStyle w:val="ListParagraph"/>
        <w:numPr>
          <w:ilvl w:val="0"/>
          <w:numId w:val="26"/>
        </w:numPr>
        <w:spacing w:before="0" w:beforeAutospacing="off" w:after="0" w:afterAutospacing="off"/>
        <w:ind w:left="720" w:right="-878" w:hanging="360"/>
        <w:rPr>
          <w:rFonts w:ascii="Arial" w:hAnsi="Arial" w:eastAsia="Arial" w:cs="Arial"/>
          <w:noProof w:val="0"/>
          <w:color w:val="000000" w:themeColor="text1" w:themeTint="FF" w:themeShade="FF"/>
          <w:sz w:val="20"/>
          <w:szCs w:val="20"/>
          <w:lang w:val="en-CA"/>
        </w:rPr>
      </w:pPr>
      <w:r w:rsidRPr="315716BE" w:rsidR="7F212CA9">
        <w:rPr>
          <w:rFonts w:ascii="Arial" w:hAnsi="Arial" w:eastAsia="Arial" w:cs="Arial"/>
          <w:noProof w:val="0"/>
          <w:color w:val="000000" w:themeColor="text1" w:themeTint="FF" w:themeShade="FF"/>
          <w:sz w:val="20"/>
          <w:szCs w:val="20"/>
          <w:lang w:val="en-CA"/>
        </w:rPr>
        <w:t>Provide guidance and emotional support for children who need extra support</w:t>
      </w:r>
    </w:p>
    <w:p w:rsidR="7F212CA9" w:rsidP="315716BE" w:rsidRDefault="7F212CA9" w14:paraId="07C69B2A" w14:textId="7D6AE01F">
      <w:pPr>
        <w:pStyle w:val="ListParagraph"/>
        <w:numPr>
          <w:ilvl w:val="0"/>
          <w:numId w:val="26"/>
        </w:numPr>
        <w:spacing w:before="0" w:beforeAutospacing="off" w:after="0" w:afterAutospacing="off"/>
        <w:ind w:left="720" w:right="-878" w:hanging="360"/>
        <w:rPr>
          <w:rFonts w:ascii="Arial" w:hAnsi="Arial" w:eastAsia="Arial" w:cs="Arial"/>
          <w:noProof w:val="0"/>
          <w:color w:val="000000" w:themeColor="text1" w:themeTint="FF" w:themeShade="FF"/>
          <w:sz w:val="20"/>
          <w:szCs w:val="20"/>
          <w:lang w:val="en-CA"/>
        </w:rPr>
      </w:pPr>
      <w:r w:rsidRPr="315716BE" w:rsidR="7F212CA9">
        <w:rPr>
          <w:rFonts w:ascii="Arial" w:hAnsi="Arial" w:eastAsia="Arial" w:cs="Arial"/>
          <w:noProof w:val="0"/>
          <w:color w:val="000000" w:themeColor="text1" w:themeTint="FF" w:themeShade="FF"/>
          <w:sz w:val="20"/>
          <w:szCs w:val="20"/>
          <w:lang w:val="en-CA"/>
        </w:rPr>
        <w:t>Brainstorm for program activities, such as games to play, sports, active play, etc.</w:t>
      </w:r>
    </w:p>
    <w:p w:rsidR="7F212CA9" w:rsidP="315716BE" w:rsidRDefault="7F212CA9" w14:paraId="13603F3D" w14:textId="6AF3C215">
      <w:pPr>
        <w:pStyle w:val="ListParagraph"/>
        <w:numPr>
          <w:ilvl w:val="0"/>
          <w:numId w:val="26"/>
        </w:numPr>
        <w:spacing w:before="0" w:beforeAutospacing="off" w:after="0" w:afterAutospacing="off"/>
        <w:ind w:left="720" w:right="-878" w:hanging="360"/>
        <w:rPr>
          <w:rFonts w:ascii="Arial" w:hAnsi="Arial" w:eastAsia="Arial" w:cs="Arial"/>
          <w:noProof w:val="0"/>
          <w:color w:val="000000" w:themeColor="text1" w:themeTint="FF" w:themeShade="FF"/>
          <w:sz w:val="20"/>
          <w:szCs w:val="20"/>
          <w:lang w:val="en-CA"/>
        </w:rPr>
      </w:pPr>
      <w:r w:rsidRPr="315716BE" w:rsidR="7F212CA9">
        <w:rPr>
          <w:rFonts w:ascii="Arial" w:hAnsi="Arial" w:eastAsia="Arial" w:cs="Arial"/>
          <w:noProof w:val="0"/>
          <w:color w:val="000000" w:themeColor="text1" w:themeTint="FF" w:themeShade="FF"/>
          <w:sz w:val="20"/>
          <w:szCs w:val="20"/>
          <w:lang w:val="en-CA"/>
        </w:rPr>
        <w:t>Assist</w:t>
      </w:r>
      <w:r w:rsidRPr="315716BE" w:rsidR="7F212CA9">
        <w:rPr>
          <w:rFonts w:ascii="Arial" w:hAnsi="Arial" w:eastAsia="Arial" w:cs="Arial"/>
          <w:noProof w:val="0"/>
          <w:color w:val="000000" w:themeColor="text1" w:themeTint="FF" w:themeShade="FF"/>
          <w:sz w:val="20"/>
          <w:szCs w:val="20"/>
          <w:lang w:val="en-CA"/>
        </w:rPr>
        <w:t xml:space="preserve"> with program set up and clean up</w:t>
      </w:r>
    </w:p>
    <w:p w:rsidR="7F212CA9" w:rsidP="315716BE" w:rsidRDefault="7F212CA9" w14:paraId="45CEFF07" w14:textId="638E38B4">
      <w:pPr>
        <w:pStyle w:val="ListParagraph"/>
        <w:numPr>
          <w:ilvl w:val="0"/>
          <w:numId w:val="26"/>
        </w:numPr>
        <w:spacing w:before="0" w:beforeAutospacing="off" w:after="0" w:afterAutospacing="off"/>
        <w:ind w:left="720" w:right="-878" w:hanging="360"/>
        <w:rPr>
          <w:rFonts w:ascii="Arial" w:hAnsi="Arial" w:eastAsia="Arial" w:cs="Arial"/>
          <w:noProof w:val="0"/>
          <w:sz w:val="20"/>
          <w:szCs w:val="20"/>
          <w:lang w:val="en-US"/>
        </w:rPr>
      </w:pPr>
      <w:r w:rsidRPr="315716BE" w:rsidR="7F212CA9">
        <w:rPr>
          <w:rFonts w:ascii="Arial" w:hAnsi="Arial" w:eastAsia="Arial" w:cs="Arial"/>
          <w:noProof w:val="0"/>
          <w:sz w:val="20"/>
          <w:szCs w:val="20"/>
          <w:lang w:val="en-US"/>
        </w:rPr>
        <w:t>Debrief every volunteer session as a team</w:t>
      </w:r>
    </w:p>
    <w:p w:rsidR="7F212CA9" w:rsidP="315716BE" w:rsidRDefault="7F212CA9" w14:paraId="2D6E97C6" w14:textId="649CA6D2">
      <w:pPr>
        <w:pStyle w:val="ListParagraph"/>
        <w:numPr>
          <w:ilvl w:val="0"/>
          <w:numId w:val="26"/>
        </w:numPr>
        <w:spacing w:before="0" w:beforeAutospacing="off" w:after="0" w:afterAutospacing="off"/>
        <w:ind w:left="720" w:right="-878" w:hanging="360"/>
        <w:rPr>
          <w:rFonts w:ascii="Arial" w:hAnsi="Arial" w:eastAsia="Arial" w:cs="Arial"/>
          <w:noProof w:val="0"/>
          <w:sz w:val="20"/>
          <w:szCs w:val="20"/>
          <w:lang w:val="en-US"/>
        </w:rPr>
      </w:pPr>
      <w:r w:rsidRPr="315716BE" w:rsidR="7F212CA9">
        <w:rPr>
          <w:rFonts w:ascii="Arial" w:hAnsi="Arial" w:eastAsia="Arial" w:cs="Arial"/>
          <w:noProof w:val="0"/>
          <w:sz w:val="20"/>
          <w:szCs w:val="20"/>
          <w:lang w:val="en-US"/>
        </w:rPr>
        <w:t xml:space="preserve">Use the volunteer management system </w:t>
      </w:r>
      <w:r w:rsidRPr="315716BE" w:rsidR="7F212CA9">
        <w:rPr>
          <w:rFonts w:ascii="Arial" w:hAnsi="Arial" w:eastAsia="Arial" w:cs="Arial"/>
          <w:noProof w:val="0"/>
          <w:sz w:val="20"/>
          <w:szCs w:val="20"/>
          <w:lang w:val="en-US"/>
        </w:rPr>
        <w:t>MyImpact</w:t>
      </w:r>
      <w:r w:rsidRPr="315716BE" w:rsidR="7F212CA9">
        <w:rPr>
          <w:rFonts w:ascii="Arial" w:hAnsi="Arial" w:eastAsia="Arial" w:cs="Arial"/>
          <w:noProof w:val="0"/>
          <w:sz w:val="20"/>
          <w:szCs w:val="20"/>
          <w:lang w:val="en-US"/>
        </w:rPr>
        <w:t xml:space="preserve"> to report hours and shifts.</w:t>
      </w:r>
    </w:p>
    <w:p w:rsidR="7F212CA9" w:rsidP="315716BE" w:rsidRDefault="7F212CA9" w14:paraId="643C883B" w14:textId="2A33DB35">
      <w:pPr>
        <w:spacing w:before="0" w:beforeAutospacing="off" w:after="0" w:afterAutospacing="off"/>
        <w:rPr>
          <w:rFonts w:ascii="Arial" w:hAnsi="Arial" w:eastAsia="Arial" w:cs="Arial"/>
          <w:noProof w:val="0"/>
          <w:sz w:val="20"/>
          <w:szCs w:val="20"/>
          <w:lang w:val="en-US"/>
        </w:rPr>
      </w:pPr>
      <w:r w:rsidRPr="315716BE" w:rsidR="7F212CA9">
        <w:rPr>
          <w:rFonts w:ascii="Arial" w:hAnsi="Arial" w:eastAsia="Arial" w:cs="Arial"/>
          <w:noProof w:val="0"/>
          <w:sz w:val="20"/>
          <w:szCs w:val="20"/>
          <w:lang w:val="en-US"/>
        </w:rPr>
        <w:t xml:space="preserve"> </w:t>
      </w:r>
    </w:p>
    <w:p w:rsidR="7F212CA9" w:rsidP="315716BE" w:rsidRDefault="7F212CA9" w14:paraId="359D4918" w14:textId="258E4FCD">
      <w:pPr>
        <w:spacing w:before="0" w:beforeAutospacing="off" w:after="0" w:afterAutospacing="off"/>
        <w:rPr>
          <w:rFonts w:ascii="Arial" w:hAnsi="Arial" w:eastAsia="Arial" w:cs="Arial"/>
          <w:noProof w:val="0"/>
          <w:sz w:val="20"/>
          <w:szCs w:val="20"/>
          <w:lang w:val="en-US"/>
        </w:rPr>
      </w:pPr>
      <w:r w:rsidRPr="315716BE" w:rsidR="7F212CA9">
        <w:rPr>
          <w:rFonts w:ascii="Arial" w:hAnsi="Arial" w:eastAsia="Arial" w:cs="Arial"/>
          <w:b w:val="1"/>
          <w:bCs w:val="1"/>
          <w:noProof w:val="0"/>
          <w:sz w:val="20"/>
          <w:szCs w:val="20"/>
          <w:lang w:val="en-US"/>
        </w:rPr>
        <w:t>Qualifications:</w:t>
      </w:r>
      <w:r w:rsidRPr="315716BE" w:rsidR="7F212CA9">
        <w:rPr>
          <w:rFonts w:ascii="Arial" w:hAnsi="Arial" w:eastAsia="Arial" w:cs="Arial"/>
          <w:noProof w:val="0"/>
          <w:sz w:val="20"/>
          <w:szCs w:val="20"/>
          <w:lang w:val="en-US"/>
        </w:rPr>
        <w:t xml:space="preserve"> </w:t>
      </w:r>
    </w:p>
    <w:p w:rsidR="7F212CA9" w:rsidP="315716BE" w:rsidRDefault="7F212CA9" w14:paraId="1DE65696" w14:textId="51FF1C02">
      <w:pPr>
        <w:pStyle w:val="ListParagraph"/>
        <w:numPr>
          <w:ilvl w:val="0"/>
          <w:numId w:val="27"/>
        </w:numPr>
        <w:spacing w:before="0" w:beforeAutospacing="off" w:after="0" w:afterAutospacing="off"/>
        <w:ind w:left="720" w:right="0" w:hanging="360"/>
        <w:rPr>
          <w:rFonts w:ascii="Arial" w:hAnsi="Arial" w:eastAsia="Arial" w:cs="Arial"/>
          <w:noProof w:val="0"/>
          <w:color w:val="000000" w:themeColor="text1" w:themeTint="FF" w:themeShade="FF"/>
          <w:sz w:val="20"/>
          <w:szCs w:val="20"/>
          <w:lang w:val="en-US"/>
        </w:rPr>
      </w:pPr>
      <w:r w:rsidRPr="315716BE" w:rsidR="7F212CA9">
        <w:rPr>
          <w:rFonts w:ascii="Arial" w:hAnsi="Arial" w:eastAsia="Arial" w:cs="Arial"/>
          <w:noProof w:val="0"/>
          <w:color w:val="000000" w:themeColor="text1" w:themeTint="FF" w:themeShade="FF"/>
          <w:sz w:val="20"/>
          <w:szCs w:val="20"/>
          <w:lang w:val="en-US"/>
        </w:rPr>
        <w:t xml:space="preserve">Be open to developing and </w:t>
      </w:r>
      <w:r w:rsidRPr="315716BE" w:rsidR="7F212CA9">
        <w:rPr>
          <w:rFonts w:ascii="Arial" w:hAnsi="Arial" w:eastAsia="Arial" w:cs="Arial"/>
          <w:noProof w:val="0"/>
          <w:color w:val="000000" w:themeColor="text1" w:themeTint="FF" w:themeShade="FF"/>
          <w:sz w:val="20"/>
          <w:szCs w:val="20"/>
          <w:lang w:val="en-US"/>
        </w:rPr>
        <w:t>maintaining</w:t>
      </w:r>
      <w:r w:rsidRPr="315716BE" w:rsidR="7F212CA9">
        <w:rPr>
          <w:rFonts w:ascii="Arial" w:hAnsi="Arial" w:eastAsia="Arial" w:cs="Arial"/>
          <w:noProof w:val="0"/>
          <w:color w:val="000000" w:themeColor="text1" w:themeTint="FF" w:themeShade="FF"/>
          <w:sz w:val="20"/>
          <w:szCs w:val="20"/>
          <w:lang w:val="en-US"/>
        </w:rPr>
        <w:t xml:space="preserve"> positive relationships with children, families, and BC Housing staff.</w:t>
      </w:r>
    </w:p>
    <w:p w:rsidR="7F212CA9" w:rsidP="315716BE" w:rsidRDefault="7F212CA9" w14:paraId="7E0B1983" w14:textId="0303552D">
      <w:pPr>
        <w:pStyle w:val="ListParagraph"/>
        <w:numPr>
          <w:ilvl w:val="0"/>
          <w:numId w:val="27"/>
        </w:numPr>
        <w:spacing w:before="0" w:beforeAutospacing="off" w:after="0" w:afterAutospacing="off"/>
        <w:ind w:left="720" w:right="0" w:hanging="360"/>
        <w:rPr>
          <w:rFonts w:ascii="Arial" w:hAnsi="Arial" w:eastAsia="Arial" w:cs="Arial"/>
          <w:noProof w:val="0"/>
          <w:sz w:val="20"/>
          <w:szCs w:val="20"/>
          <w:lang w:val="en-US"/>
        </w:rPr>
      </w:pPr>
      <w:r w:rsidRPr="315716BE" w:rsidR="7F212CA9">
        <w:rPr>
          <w:rFonts w:ascii="Arial" w:hAnsi="Arial" w:eastAsia="Arial" w:cs="Arial"/>
          <w:noProof w:val="0"/>
          <w:sz w:val="20"/>
          <w:szCs w:val="20"/>
          <w:lang w:val="en-US"/>
        </w:rPr>
        <w:t xml:space="preserve">Good interpersonal skills and takes initiatives </w:t>
      </w:r>
    </w:p>
    <w:p w:rsidR="7F212CA9" w:rsidP="315716BE" w:rsidRDefault="7F212CA9" w14:paraId="638696A8" w14:textId="5C806EE0">
      <w:pPr>
        <w:pStyle w:val="ListParagraph"/>
        <w:numPr>
          <w:ilvl w:val="0"/>
          <w:numId w:val="27"/>
        </w:numPr>
        <w:spacing w:before="0" w:beforeAutospacing="off" w:after="0" w:afterAutospacing="off"/>
        <w:ind w:left="720" w:right="0" w:hanging="360"/>
        <w:rPr>
          <w:rFonts w:ascii="Arial" w:hAnsi="Arial" w:eastAsia="Arial" w:cs="Arial"/>
          <w:noProof w:val="0"/>
          <w:sz w:val="20"/>
          <w:szCs w:val="20"/>
          <w:lang w:val="en-US"/>
        </w:rPr>
      </w:pPr>
      <w:r w:rsidRPr="315716BE" w:rsidR="7F212CA9">
        <w:rPr>
          <w:rFonts w:ascii="Arial" w:hAnsi="Arial" w:eastAsia="Arial" w:cs="Arial"/>
          <w:noProof w:val="0"/>
          <w:sz w:val="20"/>
          <w:szCs w:val="20"/>
          <w:lang w:val="en-US"/>
        </w:rPr>
        <w:t>Communicate with BC Housing Kids Club Programmer</w:t>
      </w:r>
    </w:p>
    <w:p w:rsidR="7F212CA9" w:rsidP="315716BE" w:rsidRDefault="7F212CA9" w14:paraId="7F083CC7" w14:textId="56FE5E69">
      <w:pPr>
        <w:pStyle w:val="ListParagraph"/>
        <w:numPr>
          <w:ilvl w:val="0"/>
          <w:numId w:val="27"/>
        </w:numPr>
        <w:spacing w:before="0" w:beforeAutospacing="off" w:after="0" w:afterAutospacing="off"/>
        <w:ind w:left="720" w:right="0" w:hanging="360"/>
        <w:rPr>
          <w:rFonts w:ascii="Arial" w:hAnsi="Arial" w:eastAsia="Arial" w:cs="Arial"/>
          <w:noProof w:val="0"/>
          <w:sz w:val="20"/>
          <w:szCs w:val="20"/>
          <w:lang w:val="en-US"/>
        </w:rPr>
      </w:pPr>
      <w:r w:rsidRPr="315716BE" w:rsidR="7F212CA9">
        <w:rPr>
          <w:rFonts w:ascii="Arial" w:hAnsi="Arial" w:eastAsia="Arial" w:cs="Arial"/>
          <w:noProof w:val="0"/>
          <w:sz w:val="20"/>
          <w:szCs w:val="20"/>
          <w:lang w:val="en-US"/>
        </w:rPr>
        <w:t>Previous</w:t>
      </w:r>
      <w:r w:rsidRPr="315716BE" w:rsidR="7F212CA9">
        <w:rPr>
          <w:rFonts w:ascii="Arial" w:hAnsi="Arial" w:eastAsia="Arial" w:cs="Arial"/>
          <w:noProof w:val="0"/>
          <w:sz w:val="20"/>
          <w:szCs w:val="20"/>
          <w:lang w:val="en-US"/>
        </w:rPr>
        <w:t xml:space="preserve"> experience working with vulnerable populations </w:t>
      </w:r>
      <w:r w:rsidRPr="315716BE" w:rsidR="1447335A">
        <w:rPr>
          <w:rFonts w:ascii="Arial" w:hAnsi="Arial" w:eastAsia="Arial" w:cs="Arial"/>
          <w:noProof w:val="0"/>
          <w:sz w:val="20"/>
          <w:szCs w:val="20"/>
          <w:lang w:val="en-US"/>
        </w:rPr>
        <w:t xml:space="preserve">and children </w:t>
      </w:r>
      <w:r w:rsidRPr="315716BE" w:rsidR="7F212CA9">
        <w:rPr>
          <w:rFonts w:ascii="Arial" w:hAnsi="Arial" w:eastAsia="Arial" w:cs="Arial"/>
          <w:noProof w:val="0"/>
          <w:sz w:val="20"/>
          <w:szCs w:val="20"/>
          <w:lang w:val="en-US"/>
        </w:rPr>
        <w:t>is an asset</w:t>
      </w:r>
    </w:p>
    <w:p w:rsidR="7F212CA9" w:rsidP="315716BE" w:rsidRDefault="7F212CA9" w14:paraId="4A99C853" w14:textId="429A2475">
      <w:pPr>
        <w:pStyle w:val="ListParagraph"/>
        <w:numPr>
          <w:ilvl w:val="0"/>
          <w:numId w:val="27"/>
        </w:numPr>
        <w:spacing w:before="0" w:beforeAutospacing="off" w:after="0" w:afterAutospacing="off"/>
        <w:ind w:left="720" w:right="0" w:hanging="360"/>
        <w:rPr>
          <w:rFonts w:ascii="Arial" w:hAnsi="Arial" w:eastAsia="Arial" w:cs="Arial"/>
          <w:noProof w:val="0"/>
          <w:sz w:val="20"/>
          <w:szCs w:val="20"/>
          <w:lang w:val="en-US"/>
        </w:rPr>
      </w:pPr>
      <w:r w:rsidRPr="315716BE" w:rsidR="7F212CA9">
        <w:rPr>
          <w:rFonts w:ascii="Arial" w:hAnsi="Arial" w:eastAsia="Arial" w:cs="Arial"/>
          <w:noProof w:val="0"/>
          <w:sz w:val="20"/>
          <w:szCs w:val="20"/>
          <w:lang w:val="en-US"/>
        </w:rPr>
        <w:t>Speaking and understanding a second language is an asset</w:t>
      </w:r>
    </w:p>
    <w:p w:rsidR="7F212CA9" w:rsidP="315716BE" w:rsidRDefault="7F212CA9" w14:paraId="6BE65380" w14:textId="77E91DB6">
      <w:pPr>
        <w:spacing w:before="0" w:beforeAutospacing="off" w:after="0" w:afterAutospacing="off" w:line="257" w:lineRule="auto"/>
        <w:rPr>
          <w:rFonts w:ascii="Arial" w:hAnsi="Arial" w:eastAsia="Arial" w:cs="Arial"/>
          <w:noProof w:val="0"/>
          <w:color w:val="C00000"/>
          <w:sz w:val="20"/>
          <w:szCs w:val="20"/>
          <w:lang w:val="en-US"/>
        </w:rPr>
      </w:pPr>
      <w:r w:rsidRPr="315716BE" w:rsidR="7F212CA9">
        <w:rPr>
          <w:rFonts w:ascii="Arial" w:hAnsi="Arial" w:eastAsia="Arial" w:cs="Arial"/>
          <w:noProof w:val="0"/>
          <w:color w:val="C00000"/>
          <w:sz w:val="20"/>
          <w:szCs w:val="20"/>
          <w:lang w:val="en-US"/>
        </w:rPr>
        <w:t xml:space="preserve"> </w:t>
      </w:r>
    </w:p>
    <w:p w:rsidR="7F212CA9" w:rsidP="315716BE" w:rsidRDefault="7F212CA9" w14:paraId="79FF696D" w14:textId="19A26790">
      <w:pPr>
        <w:spacing w:before="0" w:beforeAutospacing="off" w:after="240" w:afterAutospacing="off"/>
        <w:rPr>
          <w:rFonts w:ascii="Arial" w:hAnsi="Arial" w:eastAsia="Arial" w:cs="Arial"/>
          <w:b w:val="1"/>
          <w:bCs w:val="1"/>
          <w:noProof w:val="0"/>
          <w:sz w:val="20"/>
          <w:szCs w:val="20"/>
          <w:lang w:val="en-US"/>
        </w:rPr>
      </w:pPr>
      <w:r w:rsidRPr="315716BE" w:rsidR="7F212CA9">
        <w:rPr>
          <w:rFonts w:ascii="Arial" w:hAnsi="Arial" w:eastAsia="Arial" w:cs="Arial"/>
          <w:b w:val="1"/>
          <w:bCs w:val="1"/>
          <w:noProof w:val="0"/>
          <w:sz w:val="20"/>
          <w:szCs w:val="20"/>
          <w:lang w:val="en-US"/>
        </w:rPr>
        <w:t xml:space="preserve">Time Commitment Required: </w:t>
      </w:r>
    </w:p>
    <w:p w:rsidR="7F212CA9" w:rsidP="315716BE" w:rsidRDefault="7F212CA9" w14:paraId="305C7BAA" w14:textId="3C40C335">
      <w:pPr>
        <w:pStyle w:val="ListParagraph"/>
        <w:numPr>
          <w:ilvl w:val="0"/>
          <w:numId w:val="28"/>
        </w:numPr>
        <w:spacing w:before="0" w:beforeAutospacing="off" w:after="0" w:afterAutospacing="off" w:line="257" w:lineRule="auto"/>
        <w:ind w:left="720" w:right="0" w:hanging="360"/>
        <w:rPr>
          <w:rFonts w:ascii="Arial" w:hAnsi="Arial" w:eastAsia="Arial" w:cs="Arial"/>
          <w:noProof w:val="0"/>
          <w:color w:val="000000" w:themeColor="text1" w:themeTint="FF" w:themeShade="FF"/>
          <w:sz w:val="20"/>
          <w:szCs w:val="20"/>
          <w:lang w:val="en-US"/>
        </w:rPr>
      </w:pPr>
      <w:r w:rsidRPr="315716BE" w:rsidR="7F212CA9">
        <w:rPr>
          <w:rFonts w:ascii="Arial" w:hAnsi="Arial" w:eastAsia="Arial" w:cs="Arial"/>
          <w:noProof w:val="0"/>
          <w:color w:val="000000" w:themeColor="text1" w:themeTint="FF" w:themeShade="FF"/>
          <w:sz w:val="20"/>
          <w:szCs w:val="20"/>
          <w:lang w:val="en-US"/>
        </w:rPr>
        <w:t xml:space="preserve">The regular program runs from </w:t>
      </w:r>
      <w:r w:rsidRPr="315716BE" w:rsidR="7F212CA9">
        <w:rPr>
          <w:rFonts w:ascii="Arial" w:hAnsi="Arial" w:eastAsia="Arial" w:cs="Arial"/>
          <w:b w:val="1"/>
          <w:bCs w:val="1"/>
          <w:noProof w:val="0"/>
          <w:color w:val="000000" w:themeColor="text1" w:themeTint="FF" w:themeShade="FF"/>
          <w:sz w:val="20"/>
          <w:szCs w:val="20"/>
          <w:lang w:val="en-US"/>
        </w:rPr>
        <w:t xml:space="preserve">3:00 – 5:30 PM </w:t>
      </w:r>
      <w:r w:rsidRPr="315716BE" w:rsidR="7F212CA9">
        <w:rPr>
          <w:rFonts w:ascii="Arial" w:hAnsi="Arial" w:eastAsia="Arial" w:cs="Arial"/>
          <w:noProof w:val="0"/>
          <w:color w:val="000000" w:themeColor="text1" w:themeTint="FF" w:themeShade="FF"/>
          <w:sz w:val="20"/>
          <w:szCs w:val="20"/>
          <w:lang w:val="en-US"/>
        </w:rPr>
        <w:t>each day at different sites, and during the winter season, programs may end early.</w:t>
      </w:r>
    </w:p>
    <w:p w:rsidR="7F212CA9" w:rsidP="315716BE" w:rsidRDefault="7F212CA9" w14:paraId="5D69CD6A" w14:textId="0020F31A">
      <w:pPr>
        <w:pStyle w:val="ListParagraph"/>
        <w:numPr>
          <w:ilvl w:val="1"/>
          <w:numId w:val="28"/>
        </w:numPr>
        <w:spacing w:before="0" w:beforeAutospacing="off" w:after="0" w:afterAutospacing="off" w:line="257" w:lineRule="auto"/>
        <w:ind w:left="1440" w:right="0" w:hanging="360"/>
        <w:rPr>
          <w:rFonts w:ascii="Arial" w:hAnsi="Arial" w:eastAsia="Arial" w:cs="Arial"/>
          <w:b w:val="1"/>
          <w:bCs w:val="1"/>
          <w:noProof w:val="0"/>
          <w:color w:val="000000" w:themeColor="text1" w:themeTint="FF" w:themeShade="FF"/>
          <w:sz w:val="20"/>
          <w:szCs w:val="20"/>
          <w:lang w:val="en-US"/>
        </w:rPr>
      </w:pPr>
      <w:r w:rsidRPr="315716BE" w:rsidR="7F212CA9">
        <w:rPr>
          <w:rFonts w:ascii="Arial" w:hAnsi="Arial" w:eastAsia="Arial" w:cs="Arial"/>
          <w:b w:val="1"/>
          <w:bCs w:val="1"/>
          <w:noProof w:val="0"/>
          <w:color w:val="000000" w:themeColor="text1" w:themeTint="FF" w:themeShade="FF"/>
          <w:sz w:val="20"/>
          <w:szCs w:val="20"/>
          <w:lang w:val="en-US"/>
        </w:rPr>
        <w:t>Locations:</w:t>
      </w:r>
    </w:p>
    <w:p w:rsidR="7F212CA9" w:rsidP="315716BE" w:rsidRDefault="7F212CA9" w14:paraId="2A7286BF" w14:textId="0DCE1E9E">
      <w:pPr>
        <w:pStyle w:val="ListParagraph"/>
        <w:numPr>
          <w:ilvl w:val="2"/>
          <w:numId w:val="28"/>
        </w:numPr>
        <w:spacing w:before="0" w:beforeAutospacing="off" w:after="0" w:afterAutospacing="off"/>
        <w:ind w:left="2160" w:right="0" w:hanging="360"/>
        <w:rPr>
          <w:rFonts w:ascii="Arial" w:hAnsi="Arial" w:eastAsia="Arial" w:cs="Arial"/>
          <w:noProof w:val="0"/>
          <w:color w:val="000000" w:themeColor="text1" w:themeTint="FF" w:themeShade="FF"/>
          <w:sz w:val="20"/>
          <w:szCs w:val="20"/>
          <w:lang w:val="en-US"/>
        </w:rPr>
      </w:pPr>
      <w:r w:rsidRPr="315716BE" w:rsidR="7F212CA9">
        <w:rPr>
          <w:rFonts w:ascii="Arial" w:hAnsi="Arial" w:eastAsia="Arial" w:cs="Arial"/>
          <w:b w:val="1"/>
          <w:bCs w:val="1"/>
          <w:noProof w:val="0"/>
          <w:color w:val="000000" w:themeColor="text1" w:themeTint="FF" w:themeShade="FF"/>
          <w:sz w:val="20"/>
          <w:szCs w:val="20"/>
          <w:lang w:val="en-US"/>
        </w:rPr>
        <w:t xml:space="preserve">Culloden Court (Monday &amp; Thursday) </w:t>
      </w:r>
      <w:r w:rsidRPr="315716BE" w:rsidR="7F212CA9">
        <w:rPr>
          <w:rFonts w:ascii="Arial" w:hAnsi="Arial" w:eastAsia="Arial" w:cs="Arial"/>
          <w:noProof w:val="0"/>
          <w:color w:val="000000" w:themeColor="text1" w:themeTint="FF" w:themeShade="FF"/>
          <w:sz w:val="20"/>
          <w:szCs w:val="20"/>
          <w:lang w:val="en-US"/>
        </w:rPr>
        <w:t>1375 East 47th Ave, Vancouver</w:t>
      </w:r>
    </w:p>
    <w:p w:rsidR="7F212CA9" w:rsidP="315716BE" w:rsidRDefault="7F212CA9" w14:paraId="1E27F74D" w14:textId="2640BAC1">
      <w:pPr>
        <w:pStyle w:val="ListParagraph"/>
        <w:numPr>
          <w:ilvl w:val="2"/>
          <w:numId w:val="28"/>
        </w:numPr>
        <w:spacing w:before="0" w:beforeAutospacing="off" w:after="0" w:afterAutospacing="off"/>
        <w:ind w:left="2160" w:right="0" w:hanging="360"/>
        <w:rPr>
          <w:rFonts w:ascii="Arial" w:hAnsi="Arial" w:eastAsia="Arial" w:cs="Arial"/>
          <w:noProof w:val="0"/>
          <w:color w:val="000000" w:themeColor="text1" w:themeTint="FF" w:themeShade="FF"/>
          <w:sz w:val="20"/>
          <w:szCs w:val="20"/>
          <w:lang w:val="en-US"/>
        </w:rPr>
      </w:pPr>
      <w:r w:rsidRPr="315716BE" w:rsidR="7F212CA9">
        <w:rPr>
          <w:rFonts w:ascii="Arial" w:hAnsi="Arial" w:eastAsia="Arial" w:cs="Arial"/>
          <w:b w:val="1"/>
          <w:bCs w:val="1"/>
          <w:noProof w:val="0"/>
          <w:color w:val="000000" w:themeColor="text1" w:themeTint="FF" w:themeShade="FF"/>
          <w:sz w:val="20"/>
          <w:szCs w:val="20"/>
          <w:lang w:val="en-US"/>
        </w:rPr>
        <w:t xml:space="preserve">Champlain Place (Tuesday &amp; </w:t>
      </w:r>
      <w:r w:rsidRPr="315716BE" w:rsidR="7F212CA9">
        <w:rPr>
          <w:rFonts w:ascii="Arial" w:hAnsi="Arial" w:eastAsia="Arial" w:cs="Arial"/>
          <w:b w:val="1"/>
          <w:bCs w:val="1"/>
          <w:noProof w:val="0"/>
          <w:color w:val="000000" w:themeColor="text1" w:themeTint="FF" w:themeShade="FF"/>
          <w:sz w:val="20"/>
          <w:szCs w:val="20"/>
          <w:lang w:val="en-US"/>
        </w:rPr>
        <w:t xml:space="preserve">Friday) </w:t>
      </w:r>
      <w:r w:rsidRPr="315716BE" w:rsidR="7F212CA9">
        <w:rPr>
          <w:rFonts w:ascii="Arial" w:hAnsi="Arial" w:eastAsia="Arial" w:cs="Arial"/>
          <w:noProof w:val="0"/>
          <w:color w:val="000000" w:themeColor="text1" w:themeTint="FF" w:themeShade="FF"/>
          <w:sz w:val="20"/>
          <w:szCs w:val="20"/>
          <w:lang w:val="en-US"/>
        </w:rPr>
        <w:t xml:space="preserve"> 3305</w:t>
      </w:r>
      <w:r w:rsidRPr="315716BE" w:rsidR="7F212CA9">
        <w:rPr>
          <w:rFonts w:ascii="Arial" w:hAnsi="Arial" w:eastAsia="Arial" w:cs="Arial"/>
          <w:noProof w:val="0"/>
          <w:color w:val="000000" w:themeColor="text1" w:themeTint="FF" w:themeShade="FF"/>
          <w:sz w:val="20"/>
          <w:szCs w:val="20"/>
          <w:lang w:val="en-US"/>
        </w:rPr>
        <w:t xml:space="preserve"> East 58th Ave, Vancouver</w:t>
      </w:r>
    </w:p>
    <w:p w:rsidR="7F212CA9" w:rsidP="315716BE" w:rsidRDefault="7F212CA9" w14:paraId="66958F3E" w14:textId="6EF468E1">
      <w:pPr>
        <w:pStyle w:val="ListParagraph"/>
        <w:numPr>
          <w:ilvl w:val="2"/>
          <w:numId w:val="28"/>
        </w:numPr>
        <w:spacing w:before="0" w:beforeAutospacing="off" w:after="0" w:afterAutospacing="off"/>
        <w:ind w:left="2160" w:right="0" w:hanging="360"/>
        <w:rPr>
          <w:rFonts w:ascii="Arial" w:hAnsi="Arial" w:eastAsia="Arial" w:cs="Arial"/>
          <w:noProof w:val="0"/>
          <w:color w:val="000000" w:themeColor="text1" w:themeTint="FF" w:themeShade="FF"/>
          <w:sz w:val="20"/>
          <w:szCs w:val="20"/>
          <w:lang w:val="en-US"/>
        </w:rPr>
      </w:pPr>
      <w:r w:rsidRPr="315716BE" w:rsidR="7F212CA9">
        <w:rPr>
          <w:rFonts w:ascii="Arial" w:hAnsi="Arial" w:eastAsia="Arial" w:cs="Arial"/>
          <w:b w:val="1"/>
          <w:bCs w:val="1"/>
          <w:noProof w:val="0"/>
          <w:color w:val="000000" w:themeColor="text1" w:themeTint="FF" w:themeShade="FF"/>
          <w:sz w:val="20"/>
          <w:szCs w:val="20"/>
          <w:lang w:val="en-US"/>
        </w:rPr>
        <w:t xml:space="preserve">Orchard Park (Wednesday) </w:t>
      </w:r>
      <w:r w:rsidRPr="315716BE" w:rsidR="7F212CA9">
        <w:rPr>
          <w:rFonts w:ascii="Arial" w:hAnsi="Arial" w:eastAsia="Arial" w:cs="Arial"/>
          <w:noProof w:val="0"/>
          <w:color w:val="000000" w:themeColor="text1" w:themeTint="FF" w:themeShade="FF"/>
          <w:sz w:val="20"/>
          <w:szCs w:val="20"/>
          <w:lang w:val="en-US"/>
        </w:rPr>
        <w:t>5988 Nanaimo St., Vancouver</w:t>
      </w:r>
    </w:p>
    <w:p w:rsidR="7F212CA9" w:rsidP="315716BE" w:rsidRDefault="7F212CA9" w14:paraId="5862513B" w14:textId="1AE2E4A4">
      <w:pPr>
        <w:pStyle w:val="ListParagraph"/>
        <w:numPr>
          <w:ilvl w:val="0"/>
          <w:numId w:val="28"/>
        </w:numPr>
        <w:spacing w:before="0" w:beforeAutospacing="off" w:after="0" w:afterAutospacing="off" w:line="257" w:lineRule="auto"/>
        <w:ind w:left="720" w:right="0" w:hanging="360"/>
        <w:rPr>
          <w:rFonts w:ascii="Arial" w:hAnsi="Arial" w:eastAsia="Arial" w:cs="Arial"/>
          <w:noProof w:val="0"/>
          <w:color w:val="000000" w:themeColor="text1" w:themeTint="FF" w:themeShade="FF"/>
          <w:sz w:val="20"/>
          <w:szCs w:val="20"/>
          <w:lang w:val="en-US"/>
        </w:rPr>
      </w:pPr>
      <w:r w:rsidRPr="315716BE" w:rsidR="7F212CA9">
        <w:rPr>
          <w:rFonts w:ascii="Arial" w:hAnsi="Arial" w:eastAsia="Arial" w:cs="Arial"/>
          <w:noProof w:val="0"/>
          <w:color w:val="000000" w:themeColor="text1" w:themeTint="FF" w:themeShade="FF"/>
          <w:sz w:val="20"/>
          <w:szCs w:val="20"/>
          <w:lang w:val="en-US"/>
        </w:rPr>
        <w:t>During Spring and Summer Breaks, program hours may vary based on the program schedule and field trip plans.</w:t>
      </w:r>
    </w:p>
    <w:p w:rsidR="7F212CA9" w:rsidP="315716BE" w:rsidRDefault="7F212CA9" w14:paraId="1CBBA6E8" w14:textId="2A7FBEB4">
      <w:pPr>
        <w:pStyle w:val="ListParagraph"/>
        <w:numPr>
          <w:ilvl w:val="0"/>
          <w:numId w:val="28"/>
        </w:numPr>
        <w:spacing w:before="0" w:beforeAutospacing="off" w:after="0" w:afterAutospacing="off" w:line="257" w:lineRule="auto"/>
        <w:ind w:left="720" w:right="0" w:hanging="360"/>
        <w:rPr>
          <w:rFonts w:ascii="Arial" w:hAnsi="Arial" w:eastAsia="Arial" w:cs="Arial"/>
          <w:noProof w:val="0"/>
          <w:color w:val="000000" w:themeColor="text1" w:themeTint="FF" w:themeShade="FF"/>
          <w:sz w:val="20"/>
          <w:szCs w:val="20"/>
          <w:lang w:val="en-US"/>
        </w:rPr>
      </w:pPr>
      <w:r w:rsidRPr="315716BE" w:rsidR="7F212CA9">
        <w:rPr>
          <w:rFonts w:ascii="Arial" w:hAnsi="Arial" w:eastAsia="Arial" w:cs="Arial"/>
          <w:noProof w:val="0"/>
          <w:color w:val="000000" w:themeColor="text1" w:themeTint="FF" w:themeShade="FF"/>
          <w:sz w:val="20"/>
          <w:szCs w:val="20"/>
          <w:lang w:val="en-US"/>
        </w:rPr>
        <w:t>Volunteers with consistent availability (around 1 shift per week) are preferred; however, we can also accept volunteers with varying availability</w:t>
      </w:r>
    </w:p>
    <w:p w:rsidR="315716BE" w:rsidP="315716BE" w:rsidRDefault="315716BE" w14:paraId="7E90F576" w14:textId="1B316BEF">
      <w:pPr>
        <w:pStyle w:val="Normal"/>
        <w:spacing w:before="0" w:beforeAutospacing="off" w:after="0" w:afterAutospacing="off" w:line="257" w:lineRule="auto"/>
        <w:ind w:right="0"/>
        <w:rPr>
          <w:rFonts w:ascii="Arial" w:hAnsi="Arial" w:eastAsia="Arial" w:cs="Arial"/>
          <w:noProof w:val="0"/>
          <w:color w:val="000000" w:themeColor="text1" w:themeTint="FF" w:themeShade="FF"/>
          <w:sz w:val="20"/>
          <w:szCs w:val="20"/>
          <w:lang w:val="en-US"/>
        </w:rPr>
      </w:pPr>
    </w:p>
    <w:p w:rsidR="7F212CA9" w:rsidP="315716BE" w:rsidRDefault="7F212CA9" w14:paraId="2F1A467D" w14:textId="5D954F2F">
      <w:pPr>
        <w:spacing w:before="0" w:beforeAutospacing="off" w:after="240" w:afterAutospacing="off"/>
        <w:rPr>
          <w:rFonts w:ascii="Arial" w:hAnsi="Arial" w:eastAsia="Arial" w:cs="Arial"/>
          <w:b w:val="1"/>
          <w:bCs w:val="1"/>
          <w:noProof w:val="0"/>
          <w:sz w:val="20"/>
          <w:szCs w:val="20"/>
          <w:lang w:val="en-US"/>
        </w:rPr>
      </w:pPr>
      <w:r w:rsidRPr="315716BE" w:rsidR="7F212CA9">
        <w:rPr>
          <w:rFonts w:ascii="Arial" w:hAnsi="Arial" w:eastAsia="Arial" w:cs="Arial"/>
          <w:b w:val="1"/>
          <w:bCs w:val="1"/>
          <w:noProof w:val="0"/>
          <w:sz w:val="20"/>
          <w:szCs w:val="20"/>
          <w:lang w:val="en-US"/>
        </w:rPr>
        <w:t xml:space="preserve">Benefits to Volunteer: </w:t>
      </w:r>
    </w:p>
    <w:p w:rsidR="7F212CA9" w:rsidP="315716BE" w:rsidRDefault="7F212CA9" w14:paraId="47D5412D" w14:textId="053F5281">
      <w:pPr>
        <w:pStyle w:val="ListParagraph"/>
        <w:numPr>
          <w:ilvl w:val="0"/>
          <w:numId w:val="29"/>
        </w:numPr>
        <w:spacing w:before="0" w:beforeAutospacing="off" w:after="0" w:afterAutospacing="off"/>
        <w:ind w:left="720" w:right="0" w:hanging="360"/>
        <w:rPr>
          <w:rFonts w:ascii="Arial" w:hAnsi="Arial" w:eastAsia="Arial" w:cs="Arial"/>
          <w:noProof w:val="0"/>
          <w:color w:val="000000" w:themeColor="text1" w:themeTint="FF" w:themeShade="FF"/>
          <w:sz w:val="20"/>
          <w:szCs w:val="20"/>
          <w:lang w:val="en-US"/>
        </w:rPr>
      </w:pPr>
      <w:r w:rsidRPr="315716BE" w:rsidR="7F212CA9">
        <w:rPr>
          <w:rFonts w:ascii="Arial" w:hAnsi="Arial" w:eastAsia="Arial" w:cs="Arial"/>
          <w:noProof w:val="0"/>
          <w:color w:val="000000" w:themeColor="text1" w:themeTint="FF" w:themeShade="FF"/>
          <w:sz w:val="20"/>
          <w:szCs w:val="20"/>
          <w:lang w:val="en-US"/>
        </w:rPr>
        <w:t>Volunteers will receive hands-on training and learn how to interact with children with diverse needs</w:t>
      </w:r>
    </w:p>
    <w:p w:rsidR="7F212CA9" w:rsidP="315716BE" w:rsidRDefault="7F212CA9" w14:paraId="1EDAA476" w14:textId="4C86589D">
      <w:pPr>
        <w:pStyle w:val="ListParagraph"/>
        <w:numPr>
          <w:ilvl w:val="0"/>
          <w:numId w:val="29"/>
        </w:numPr>
        <w:spacing w:before="0" w:beforeAutospacing="off" w:after="0" w:afterAutospacing="off"/>
        <w:ind w:left="720" w:right="0" w:hanging="360"/>
        <w:rPr>
          <w:rFonts w:ascii="Arial" w:hAnsi="Arial" w:eastAsia="Arial" w:cs="Arial"/>
          <w:noProof w:val="0"/>
          <w:color w:val="000000" w:themeColor="text1" w:themeTint="FF" w:themeShade="FF"/>
          <w:sz w:val="20"/>
          <w:szCs w:val="20"/>
          <w:lang w:val="en-US"/>
        </w:rPr>
      </w:pPr>
      <w:r w:rsidRPr="315716BE" w:rsidR="7F212CA9">
        <w:rPr>
          <w:rFonts w:ascii="Arial" w:hAnsi="Arial" w:eastAsia="Arial" w:cs="Arial"/>
          <w:noProof w:val="0"/>
          <w:color w:val="000000" w:themeColor="text1" w:themeTint="FF" w:themeShade="FF"/>
          <w:sz w:val="20"/>
          <w:szCs w:val="20"/>
          <w:lang w:val="en-US"/>
        </w:rPr>
        <w:t xml:space="preserve">Volunteers will have the opportunity to share their knowledge with and engage with a not-for-profit social service organization, and to contribute to your community in a significant way. </w:t>
      </w:r>
    </w:p>
    <w:p w:rsidR="7F212CA9" w:rsidP="315716BE" w:rsidRDefault="7F212CA9" w14:paraId="08324617" w14:textId="0658F648">
      <w:pPr>
        <w:pStyle w:val="ListParagraph"/>
        <w:numPr>
          <w:ilvl w:val="0"/>
          <w:numId w:val="29"/>
        </w:numPr>
        <w:spacing w:before="0" w:beforeAutospacing="off" w:after="0" w:afterAutospacing="off"/>
        <w:ind w:left="720" w:right="0" w:hanging="360"/>
        <w:rPr>
          <w:rFonts w:ascii="Arial" w:hAnsi="Arial" w:eastAsia="Arial" w:cs="Arial"/>
          <w:noProof w:val="0"/>
          <w:color w:val="000000" w:themeColor="text1" w:themeTint="FF" w:themeShade="FF"/>
          <w:sz w:val="20"/>
          <w:szCs w:val="20"/>
          <w:lang w:val="en-US"/>
        </w:rPr>
      </w:pPr>
      <w:r w:rsidRPr="315716BE" w:rsidR="7F212CA9">
        <w:rPr>
          <w:rFonts w:ascii="Arial" w:hAnsi="Arial" w:eastAsia="Arial" w:cs="Arial"/>
          <w:noProof w:val="0"/>
          <w:color w:val="000000" w:themeColor="text1" w:themeTint="FF" w:themeShade="FF"/>
          <w:sz w:val="20"/>
          <w:szCs w:val="20"/>
          <w:lang w:val="en-US"/>
        </w:rPr>
        <w:t>Volunteers can request a Letter of Reference from their direct supervisor.</w:t>
      </w:r>
    </w:p>
    <w:p w:rsidR="315716BE" w:rsidP="315716BE" w:rsidRDefault="315716BE" w14:paraId="052D0CFC" w14:textId="2A98E9D5">
      <w:pPr>
        <w:spacing w:before="0" w:beforeAutospacing="off" w:after="240" w:afterAutospacing="off"/>
        <w:rPr>
          <w:rFonts w:ascii="Arial" w:hAnsi="Arial" w:eastAsia="Arial" w:cs="Arial"/>
          <w:b w:val="1"/>
          <w:bCs w:val="1"/>
          <w:noProof w:val="0"/>
          <w:color w:val="000000" w:themeColor="text1" w:themeTint="FF" w:themeShade="FF"/>
          <w:sz w:val="20"/>
          <w:szCs w:val="20"/>
          <w:lang w:val="en-US"/>
        </w:rPr>
      </w:pPr>
    </w:p>
    <w:p w:rsidR="7F212CA9" w:rsidP="315716BE" w:rsidRDefault="7F212CA9" w14:paraId="37C3163D" w14:textId="1B4032E9">
      <w:pPr>
        <w:spacing w:before="0" w:beforeAutospacing="off" w:after="240" w:afterAutospacing="off"/>
        <w:rPr>
          <w:rFonts w:ascii="Arial" w:hAnsi="Arial" w:eastAsia="Arial" w:cs="Arial"/>
          <w:b w:val="1"/>
          <w:bCs w:val="1"/>
          <w:noProof w:val="0"/>
          <w:color w:val="000000" w:themeColor="text1" w:themeTint="FF" w:themeShade="FF"/>
          <w:sz w:val="20"/>
          <w:szCs w:val="20"/>
          <w:lang w:val="en-US"/>
        </w:rPr>
      </w:pPr>
      <w:r w:rsidRPr="315716BE" w:rsidR="7F212CA9">
        <w:rPr>
          <w:rFonts w:ascii="Arial" w:hAnsi="Arial" w:eastAsia="Arial" w:cs="Arial"/>
          <w:b w:val="1"/>
          <w:bCs w:val="1"/>
          <w:noProof w:val="0"/>
          <w:color w:val="000000" w:themeColor="text1" w:themeTint="FF" w:themeShade="FF"/>
          <w:sz w:val="20"/>
          <w:szCs w:val="20"/>
          <w:lang w:val="en-US"/>
        </w:rPr>
        <w:t>How to Apply and Screening Procedure:</w:t>
      </w:r>
    </w:p>
    <w:p w:rsidR="7F212CA9" w:rsidP="315716BE" w:rsidRDefault="7F212CA9" w14:paraId="6B622060" w14:textId="18CA9F0E">
      <w:pPr>
        <w:pStyle w:val="ListParagraph"/>
        <w:numPr>
          <w:ilvl w:val="0"/>
          <w:numId w:val="30"/>
        </w:numPr>
        <w:spacing w:before="0" w:beforeAutospacing="off" w:after="0" w:afterAutospacing="off" w:line="257" w:lineRule="auto"/>
        <w:ind w:left="720" w:right="0" w:hanging="360"/>
        <w:rPr>
          <w:rFonts w:ascii="Arial" w:hAnsi="Arial" w:eastAsia="Arial" w:cs="Arial"/>
          <w:noProof w:val="0"/>
          <w:sz w:val="20"/>
          <w:szCs w:val="20"/>
          <w:lang w:val="en-US"/>
        </w:rPr>
      </w:pPr>
      <w:r w:rsidRPr="315716BE" w:rsidR="7F212CA9">
        <w:rPr>
          <w:rFonts w:ascii="Arial" w:hAnsi="Arial" w:eastAsia="Arial" w:cs="Arial"/>
          <w:noProof w:val="0"/>
          <w:sz w:val="20"/>
          <w:szCs w:val="20"/>
          <w:lang w:val="en-US"/>
        </w:rPr>
        <w:t xml:space="preserve">Ensure you have an active SVNH membership (apply </w:t>
      </w:r>
      <w:hyperlink r:id="R115dd989aee74010">
        <w:r w:rsidRPr="315716BE" w:rsidR="7F212CA9">
          <w:rPr>
            <w:rStyle w:val="Hyperlink"/>
            <w:rFonts w:ascii="Arial" w:hAnsi="Arial" w:eastAsia="Arial" w:cs="Arial"/>
            <w:strike w:val="0"/>
            <w:dstrike w:val="0"/>
            <w:noProof w:val="0"/>
            <w:color w:val="000080"/>
            <w:sz w:val="20"/>
            <w:szCs w:val="20"/>
            <w:u w:val="single"/>
            <w:lang w:val="en-US"/>
          </w:rPr>
          <w:t>here</w:t>
        </w:r>
      </w:hyperlink>
      <w:r w:rsidRPr="315716BE" w:rsidR="7F212CA9">
        <w:rPr>
          <w:rFonts w:ascii="Arial" w:hAnsi="Arial" w:eastAsia="Arial" w:cs="Arial"/>
          <w:noProof w:val="0"/>
          <w:sz w:val="20"/>
          <w:szCs w:val="20"/>
          <w:lang w:val="en-US"/>
        </w:rPr>
        <w:t>).</w:t>
      </w:r>
    </w:p>
    <w:p w:rsidR="7F212CA9" w:rsidP="315716BE" w:rsidRDefault="7F212CA9" w14:paraId="110ACBDE" w14:textId="1E3BAC32">
      <w:pPr>
        <w:pStyle w:val="ListParagraph"/>
        <w:numPr>
          <w:ilvl w:val="0"/>
          <w:numId w:val="30"/>
        </w:numPr>
        <w:spacing w:before="0" w:beforeAutospacing="off" w:after="0" w:afterAutospacing="off" w:line="257" w:lineRule="auto"/>
        <w:ind w:left="720" w:right="0" w:hanging="360"/>
        <w:rPr>
          <w:rFonts w:ascii="Arial" w:hAnsi="Arial" w:eastAsia="Arial" w:cs="Arial"/>
          <w:noProof w:val="0"/>
          <w:color w:val="000000" w:themeColor="text1" w:themeTint="FF" w:themeShade="FF"/>
          <w:sz w:val="20"/>
          <w:szCs w:val="20"/>
          <w:lang w:val="en-US"/>
        </w:rPr>
      </w:pPr>
      <w:r w:rsidRPr="315716BE" w:rsidR="7F212CA9">
        <w:rPr>
          <w:rFonts w:ascii="Arial" w:hAnsi="Arial" w:eastAsia="Arial" w:cs="Arial"/>
          <w:noProof w:val="0"/>
          <w:sz w:val="20"/>
          <w:szCs w:val="20"/>
          <w:lang w:val="en-US"/>
        </w:rPr>
        <w:t>The v</w:t>
      </w:r>
      <w:r w:rsidRPr="315716BE" w:rsidR="7F212CA9">
        <w:rPr>
          <w:rFonts w:ascii="Arial" w:hAnsi="Arial" w:eastAsia="Arial" w:cs="Arial"/>
          <w:noProof w:val="0"/>
          <w:color w:val="000000" w:themeColor="text1" w:themeTint="FF" w:themeShade="FF"/>
          <w:sz w:val="20"/>
          <w:szCs w:val="20"/>
          <w:lang w:val="en-US"/>
        </w:rPr>
        <w:t>olunteer screening and onboarding process takes a few weeks:</w:t>
      </w:r>
    </w:p>
    <w:p w:rsidR="7F212CA9" w:rsidP="315716BE" w:rsidRDefault="7F212CA9" w14:paraId="5BDF5ECF" w14:textId="67F95280">
      <w:pPr>
        <w:pStyle w:val="ListParagraph"/>
        <w:numPr>
          <w:ilvl w:val="1"/>
          <w:numId w:val="30"/>
        </w:numPr>
        <w:spacing w:before="0" w:beforeAutospacing="off" w:after="0" w:afterAutospacing="off" w:line="257" w:lineRule="auto"/>
        <w:ind w:left="1440" w:right="0" w:hanging="360"/>
        <w:rPr>
          <w:rFonts w:ascii="Arial" w:hAnsi="Arial" w:eastAsia="Arial" w:cs="Arial"/>
          <w:noProof w:val="0"/>
          <w:color w:val="000000" w:themeColor="text1" w:themeTint="FF" w:themeShade="FF"/>
          <w:sz w:val="20"/>
          <w:szCs w:val="20"/>
          <w:lang w:val="en-US"/>
        </w:rPr>
      </w:pPr>
      <w:r w:rsidRPr="315716BE" w:rsidR="7F212CA9">
        <w:rPr>
          <w:rFonts w:ascii="Arial" w:hAnsi="Arial" w:eastAsia="Arial" w:cs="Arial"/>
          <w:noProof w:val="0"/>
          <w:color w:val="000000" w:themeColor="text1" w:themeTint="FF" w:themeShade="FF"/>
          <w:sz w:val="20"/>
          <w:szCs w:val="20"/>
          <w:lang w:val="en-US"/>
        </w:rPr>
        <w:t xml:space="preserve">All successful applicants will attend an in-person Volunteer Orientation and tour, which is hosted once a month at South Vancouver </w:t>
      </w:r>
      <w:r w:rsidRPr="315716BE" w:rsidR="7F212CA9">
        <w:rPr>
          <w:rFonts w:ascii="Arial" w:hAnsi="Arial" w:eastAsia="Arial" w:cs="Arial"/>
          <w:noProof w:val="0"/>
          <w:color w:val="000000" w:themeColor="text1" w:themeTint="FF" w:themeShade="FF"/>
          <w:sz w:val="20"/>
          <w:szCs w:val="20"/>
          <w:lang w:val="en-US"/>
        </w:rPr>
        <w:t>Neighbourhood</w:t>
      </w:r>
      <w:r w:rsidRPr="315716BE" w:rsidR="7F212CA9">
        <w:rPr>
          <w:rFonts w:ascii="Arial" w:hAnsi="Arial" w:eastAsia="Arial" w:cs="Arial"/>
          <w:noProof w:val="0"/>
          <w:color w:val="000000" w:themeColor="text1" w:themeTint="FF" w:themeShade="FF"/>
          <w:sz w:val="20"/>
          <w:szCs w:val="20"/>
          <w:lang w:val="en-US"/>
        </w:rPr>
        <w:t xml:space="preserve"> House</w:t>
      </w:r>
    </w:p>
    <w:p w:rsidR="7F212CA9" w:rsidP="315716BE" w:rsidRDefault="7F212CA9" w14:paraId="1BA662F1" w14:textId="692D64F4">
      <w:pPr>
        <w:pStyle w:val="ListParagraph"/>
        <w:numPr>
          <w:ilvl w:val="1"/>
          <w:numId w:val="30"/>
        </w:numPr>
        <w:spacing w:before="0" w:beforeAutospacing="off" w:after="0" w:afterAutospacing="off" w:line="257" w:lineRule="auto"/>
        <w:ind w:left="1440" w:right="0" w:hanging="360"/>
        <w:rPr>
          <w:rFonts w:ascii="Arial" w:hAnsi="Arial" w:eastAsia="Arial" w:cs="Arial"/>
          <w:noProof w:val="0"/>
          <w:color w:val="000000" w:themeColor="text1" w:themeTint="FF" w:themeShade="FF"/>
          <w:sz w:val="20"/>
          <w:szCs w:val="20"/>
          <w:lang w:val="en-US"/>
        </w:rPr>
      </w:pPr>
      <w:r w:rsidRPr="315716BE" w:rsidR="7F212CA9">
        <w:rPr>
          <w:rFonts w:ascii="Arial" w:hAnsi="Arial" w:eastAsia="Arial" w:cs="Arial"/>
          <w:noProof w:val="0"/>
          <w:color w:val="000000" w:themeColor="text1" w:themeTint="FF" w:themeShade="FF"/>
          <w:sz w:val="20"/>
          <w:szCs w:val="20"/>
          <w:lang w:val="en-US"/>
        </w:rPr>
        <w:t xml:space="preserve">A Criminal Record Check is </w:t>
      </w:r>
      <w:r w:rsidRPr="315716BE" w:rsidR="7F212CA9">
        <w:rPr>
          <w:rFonts w:ascii="Arial" w:hAnsi="Arial" w:eastAsia="Arial" w:cs="Arial"/>
          <w:noProof w:val="0"/>
          <w:color w:val="000000" w:themeColor="text1" w:themeTint="FF" w:themeShade="FF"/>
          <w:sz w:val="20"/>
          <w:szCs w:val="20"/>
          <w:lang w:val="en-US"/>
        </w:rPr>
        <w:t>required</w:t>
      </w:r>
      <w:r w:rsidRPr="315716BE" w:rsidR="7F212CA9">
        <w:rPr>
          <w:rFonts w:ascii="Arial" w:hAnsi="Arial" w:eastAsia="Arial" w:cs="Arial"/>
          <w:noProof w:val="0"/>
          <w:color w:val="000000" w:themeColor="text1" w:themeTint="FF" w:themeShade="FF"/>
          <w:sz w:val="20"/>
          <w:szCs w:val="20"/>
          <w:lang w:val="en-US"/>
        </w:rPr>
        <w:t xml:space="preserve"> for this position</w:t>
      </w:r>
    </w:p>
    <w:p w:rsidR="308E112F" w:rsidP="315716BE" w:rsidRDefault="308E112F" w14:paraId="31B14997" w14:textId="01CE8B81">
      <w:pPr>
        <w:pStyle w:val="ListParagraph"/>
        <w:numPr>
          <w:ilvl w:val="0"/>
          <w:numId w:val="30"/>
        </w:numPr>
        <w:spacing w:before="0" w:beforeAutospacing="off" w:after="0" w:afterAutospacing="off" w:line="257" w:lineRule="auto"/>
        <w:ind w:right="0"/>
        <w:rPr>
          <w:rFonts w:ascii="Arial" w:hAnsi="Arial" w:eastAsia="Arial" w:cs="Arial"/>
          <w:noProof w:val="0"/>
          <w:color w:val="000000" w:themeColor="text1" w:themeTint="FF" w:themeShade="FF"/>
          <w:sz w:val="20"/>
          <w:szCs w:val="20"/>
          <w:lang w:val="en-US"/>
        </w:rPr>
      </w:pPr>
      <w:r w:rsidRPr="315716BE" w:rsidR="308E112F">
        <w:rPr>
          <w:rFonts w:ascii="Arial" w:hAnsi="Arial" w:eastAsia="Arial" w:cs="Arial"/>
          <w:noProof w:val="0"/>
          <w:color w:val="000000" w:themeColor="text1" w:themeTint="FF" w:themeShade="FF"/>
          <w:sz w:val="20"/>
          <w:szCs w:val="20"/>
          <w:lang w:val="en-US"/>
        </w:rPr>
        <w:t>C</w:t>
      </w:r>
      <w:r w:rsidRPr="315716BE" w:rsidR="7F212CA9">
        <w:rPr>
          <w:rFonts w:ascii="Arial" w:hAnsi="Arial" w:eastAsia="Arial" w:cs="Arial"/>
          <w:noProof w:val="0"/>
          <w:color w:val="000000" w:themeColor="text1" w:themeTint="FF" w:themeShade="FF"/>
          <w:sz w:val="20"/>
          <w:szCs w:val="20"/>
          <w:lang w:val="en-US"/>
        </w:rPr>
        <w:t xml:space="preserve">ontact </w:t>
      </w:r>
      <w:r w:rsidRPr="315716BE" w:rsidR="7F212CA9">
        <w:rPr>
          <w:rFonts w:ascii="Arial" w:hAnsi="Arial" w:eastAsia="Arial" w:cs="Arial"/>
          <w:noProof w:val="0"/>
          <w:color w:val="000000" w:themeColor="text1" w:themeTint="FF" w:themeShade="FF"/>
          <w:sz w:val="20"/>
          <w:szCs w:val="20"/>
          <w:lang w:val="en-US"/>
        </w:rPr>
        <w:t>Mikyung</w:t>
      </w:r>
      <w:r w:rsidRPr="315716BE" w:rsidR="7F212CA9">
        <w:rPr>
          <w:rFonts w:ascii="Arial" w:hAnsi="Arial" w:eastAsia="Arial" w:cs="Arial"/>
          <w:noProof w:val="0"/>
          <w:color w:val="000000" w:themeColor="text1" w:themeTint="FF" w:themeShade="FF"/>
          <w:sz w:val="20"/>
          <w:szCs w:val="20"/>
          <w:lang w:val="en-US"/>
        </w:rPr>
        <w:t xml:space="preserve"> Han at </w:t>
      </w:r>
      <w:hyperlink r:id="R5ecc10b660924bca">
        <w:r w:rsidRPr="315716BE" w:rsidR="7F212CA9">
          <w:rPr>
            <w:rStyle w:val="Hyperlink"/>
            <w:rFonts w:ascii="Arial" w:hAnsi="Arial" w:eastAsia="Arial" w:cs="Arial"/>
            <w:strike w:val="0"/>
            <w:dstrike w:val="0"/>
            <w:noProof w:val="0"/>
            <w:color w:val="000080"/>
            <w:sz w:val="20"/>
            <w:szCs w:val="20"/>
            <w:u w:val="single"/>
            <w:lang w:val="en-US"/>
          </w:rPr>
          <w:t>mikyung.han@southvan.org</w:t>
        </w:r>
      </w:hyperlink>
      <w:r w:rsidRPr="315716BE" w:rsidR="7F212CA9">
        <w:rPr>
          <w:rFonts w:ascii="Arial" w:hAnsi="Arial" w:eastAsia="Arial" w:cs="Arial"/>
          <w:noProof w:val="0"/>
          <w:color w:val="000000" w:themeColor="text1" w:themeTint="FF" w:themeShade="FF"/>
          <w:sz w:val="20"/>
          <w:szCs w:val="20"/>
          <w:lang w:val="en-US"/>
        </w:rPr>
        <w:t xml:space="preserve"> or call 604 324 6212 (</w:t>
      </w:r>
      <w:r w:rsidRPr="315716BE" w:rsidR="7F212CA9">
        <w:rPr>
          <w:rFonts w:ascii="Arial" w:hAnsi="Arial" w:eastAsia="Arial" w:cs="Arial"/>
          <w:noProof w:val="0"/>
          <w:color w:val="000000" w:themeColor="text1" w:themeTint="FF" w:themeShade="FF"/>
          <w:sz w:val="20"/>
          <w:szCs w:val="20"/>
          <w:lang w:val="en-US"/>
        </w:rPr>
        <w:t>ext</w:t>
      </w:r>
      <w:r w:rsidRPr="315716BE" w:rsidR="7F212CA9">
        <w:rPr>
          <w:rFonts w:ascii="Arial" w:hAnsi="Arial" w:eastAsia="Arial" w:cs="Arial"/>
          <w:noProof w:val="0"/>
          <w:color w:val="000000" w:themeColor="text1" w:themeTint="FF" w:themeShade="FF"/>
          <w:sz w:val="20"/>
          <w:szCs w:val="20"/>
          <w:lang w:val="en-US"/>
        </w:rPr>
        <w:t xml:space="preserve"> 147)</w:t>
      </w:r>
      <w:r w:rsidRPr="315716BE" w:rsidR="17FBFDD1">
        <w:rPr>
          <w:rFonts w:ascii="Arial" w:hAnsi="Arial" w:eastAsia="Arial" w:cs="Arial"/>
          <w:noProof w:val="0"/>
          <w:color w:val="000000" w:themeColor="text1" w:themeTint="FF" w:themeShade="FF"/>
          <w:sz w:val="20"/>
          <w:szCs w:val="20"/>
          <w:lang w:val="en-US"/>
        </w:rPr>
        <w:t xml:space="preserve"> expressing your interest to apply</w:t>
      </w:r>
      <w:r w:rsidRPr="315716BE" w:rsidR="7F212CA9">
        <w:rPr>
          <w:rFonts w:ascii="Arial" w:hAnsi="Arial" w:eastAsia="Arial" w:cs="Arial"/>
          <w:noProof w:val="0"/>
          <w:color w:val="000000" w:themeColor="text1" w:themeTint="FF" w:themeShade="FF"/>
          <w:sz w:val="20"/>
          <w:szCs w:val="20"/>
          <w:lang w:val="en-US"/>
        </w:rPr>
        <w:t>.</w:t>
      </w:r>
    </w:p>
    <w:sectPr w:rsidR="006C2CAD" w:rsidSect="00D40366">
      <w:headerReference w:type="default" r:id="rId17"/>
      <w:footerReference w:type="default" r:id="rId18"/>
      <w:pgSz w:w="12240" w:h="15840" w:orient="portrait"/>
      <w:pgMar w:top="1985" w:right="957" w:bottom="1701" w:left="966" w:header="426" w:footer="568"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14B06" w:rsidRDefault="00B14B06" w14:paraId="7BEC554A" w14:textId="77777777">
      <w:r>
        <w:separator/>
      </w:r>
    </w:p>
  </w:endnote>
  <w:endnote w:type="continuationSeparator" w:id="0">
    <w:p w:rsidR="00B14B06" w:rsidRDefault="00B14B06" w14:paraId="7BEC554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yriad Pro">
    <w:altName w:val="Arial"/>
    <w:panose1 w:val="00000000000000000000"/>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728E7" w:rsidP="00ED4574" w:rsidRDefault="00ED61F5" w14:paraId="7BEC5550" w14:textId="77777777">
    <w:r>
      <w:rPr>
        <w:rFonts w:ascii="Myriad Pro" w:hAnsi="Myriad Pro" w:cs="Comic Sans MS"/>
        <w:noProof/>
        <w:color w:val="000000"/>
        <w:spacing w:val="44"/>
        <w:sz w:val="33"/>
        <w:szCs w:val="33"/>
        <w:lang w:val="en-CA" w:eastAsia="en-CA"/>
      </w:rPr>
      <w:drawing>
        <wp:anchor distT="0" distB="0" distL="114300" distR="114300" simplePos="0" relativeHeight="251671552" behindDoc="0" locked="0" layoutInCell="1" allowOverlap="1" wp14:anchorId="7BEC5557" wp14:editId="7BEC5558">
          <wp:simplePos x="0" y="0"/>
          <wp:positionH relativeFrom="column">
            <wp:posOffset>5679440</wp:posOffset>
          </wp:positionH>
          <wp:positionV relativeFrom="paragraph">
            <wp:posOffset>93676</wp:posOffset>
          </wp:positionV>
          <wp:extent cx="846695" cy="3832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Obadge_4C_201703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6695" cy="383224"/>
                  </a:xfrm>
                  <a:prstGeom prst="rect">
                    <a:avLst/>
                  </a:prstGeom>
                </pic:spPr>
              </pic:pic>
            </a:graphicData>
          </a:graphic>
          <wp14:sizeRelH relativeFrom="page">
            <wp14:pctWidth>0</wp14:pctWidth>
          </wp14:sizeRelH>
          <wp14:sizeRelV relativeFrom="page">
            <wp14:pctHeight>0</wp14:pctHeight>
          </wp14:sizeRelV>
        </wp:anchor>
      </w:drawing>
    </w:r>
    <w:r>
      <w:rPr>
        <w:noProof/>
        <w:spacing w:val="44"/>
        <w:sz w:val="32"/>
        <w:szCs w:val="36"/>
        <w:lang w:val="en-CA" w:eastAsia="en-CA"/>
      </w:rPr>
      <w:drawing>
        <wp:anchor distT="0" distB="0" distL="0" distR="0" simplePos="0" relativeHeight="251657216" behindDoc="0" locked="0" layoutInCell="1" allowOverlap="1" wp14:anchorId="7BEC5559" wp14:editId="7BEC555A">
          <wp:simplePos x="0" y="0"/>
          <wp:positionH relativeFrom="column">
            <wp:posOffset>7620</wp:posOffset>
          </wp:positionH>
          <wp:positionV relativeFrom="paragraph">
            <wp:posOffset>134620</wp:posOffset>
          </wp:positionV>
          <wp:extent cx="335915" cy="314325"/>
          <wp:effectExtent l="0" t="0" r="698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335915" cy="31432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ED4574">
      <w:rPr>
        <w:noProof/>
        <w:spacing w:val="44"/>
        <w:sz w:val="32"/>
        <w:szCs w:val="36"/>
        <w:lang w:val="en-CA" w:eastAsia="en-CA"/>
      </w:rPr>
      <mc:AlternateContent>
        <mc:Choice Requires="wps">
          <w:drawing>
            <wp:anchor distT="0" distB="0" distL="0" distR="0" simplePos="0" relativeHeight="251658240" behindDoc="0" locked="0" layoutInCell="1" allowOverlap="1" wp14:anchorId="7BEC555B" wp14:editId="7BEC555C">
              <wp:simplePos x="0" y="0"/>
              <wp:positionH relativeFrom="column">
                <wp:posOffset>421640</wp:posOffset>
              </wp:positionH>
              <wp:positionV relativeFrom="paragraph">
                <wp:posOffset>133985</wp:posOffset>
              </wp:positionV>
              <wp:extent cx="664210" cy="292735"/>
              <wp:effectExtent l="0" t="0" r="254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6421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28E7" w:rsidRDefault="00C728E7" w14:paraId="7BEC5561" w14:textId="77777777">
                          <w:pPr>
                            <w:pStyle w:val="Framecontents"/>
                            <w:spacing w:after="0"/>
                            <w:rPr>
                              <w:rFonts w:ascii="Myriad Pro" w:hAnsi="Myriad Pro"/>
                              <w:b/>
                              <w:bCs/>
                              <w:sz w:val="16"/>
                              <w:szCs w:val="16"/>
                            </w:rPr>
                          </w:pPr>
                          <w:r>
                            <w:rPr>
                              <w:rFonts w:ascii="Myriad Pro" w:hAnsi="Myriad Pro"/>
                              <w:sz w:val="16"/>
                              <w:szCs w:val="16"/>
                            </w:rPr>
                            <w:t>Supported by</w:t>
                          </w:r>
                        </w:p>
                        <w:p w:rsidR="00C728E7" w:rsidRDefault="00C728E7" w14:paraId="7BEC5562" w14:textId="77777777">
                          <w:pPr>
                            <w:pStyle w:val="Framecontents"/>
                            <w:spacing w:after="0"/>
                          </w:pPr>
                          <w:r>
                            <w:rPr>
                              <w:rFonts w:ascii="Myriad Pro" w:hAnsi="Myriad Pro"/>
                              <w:b/>
                              <w:bCs/>
                              <w:sz w:val="16"/>
                              <w:szCs w:val="16"/>
                            </w:rPr>
                            <w:t>UNITED 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BEC555B">
              <v:stroke joinstyle="miter"/>
              <v:path gradientshapeok="t" o:connecttype="rect"/>
            </v:shapetype>
            <v:shape id="Text Box 3" style="position:absolute;margin-left:33.2pt;margin-top:10.55pt;width:52.3pt;height:23.05pt;flip:y;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">
              <v:textbox inset="0,0,0,0">
                <w:txbxContent>
                  <w:p w:rsidR="00C728E7" w:rsidRDefault="00C728E7" w14:paraId="7BEC5561" w14:textId="77777777">
                    <w:pPr>
                      <w:pStyle w:val="Framecontents"/>
                      <w:spacing w:after="0"/>
                      <w:rPr>
                        <w:rFonts w:ascii="Myriad Pro" w:hAnsi="Myriad Pro"/>
                        <w:b/>
                        <w:bCs/>
                        <w:sz w:val="16"/>
                        <w:szCs w:val="16"/>
                      </w:rPr>
                    </w:pPr>
                    <w:r>
                      <w:rPr>
                        <w:rFonts w:ascii="Myriad Pro" w:hAnsi="Myriad Pro"/>
                        <w:sz w:val="16"/>
                        <w:szCs w:val="16"/>
                      </w:rPr>
                      <w:t>Supported by</w:t>
                    </w:r>
                  </w:p>
                  <w:p w:rsidR="00C728E7" w:rsidRDefault="00C728E7" w14:paraId="7BEC5562" w14:textId="77777777">
                    <w:pPr>
                      <w:pStyle w:val="Framecontents"/>
                      <w:spacing w:after="0"/>
                    </w:pPr>
                    <w:r>
                      <w:rPr>
                        <w:rFonts w:ascii="Myriad Pro" w:hAnsi="Myriad Pro"/>
                        <w:b/>
                        <w:bCs/>
                        <w:sz w:val="16"/>
                        <w:szCs w:val="16"/>
                      </w:rPr>
                      <w:t>UNITED WAY</w:t>
                    </w:r>
                  </w:p>
                </w:txbxContent>
              </v:textbox>
              <w10:wrap type="square"/>
            </v:shape>
          </w:pict>
        </mc:Fallback>
      </mc:AlternateContent>
    </w:r>
    <w:r w:rsidR="00ED4574">
      <w:rPr>
        <w:noProof/>
        <w:lang w:val="en-CA" w:eastAsia="en-CA"/>
      </w:rPr>
      <mc:AlternateContent>
        <mc:Choice Requires="wps">
          <w:drawing>
            <wp:anchor distT="0" distB="0" distL="114300" distR="114300" simplePos="0" relativeHeight="251667456" behindDoc="0" locked="0" layoutInCell="1" allowOverlap="1" wp14:anchorId="7BEC555D" wp14:editId="7BEC555E">
              <wp:simplePos x="0" y="0"/>
              <wp:positionH relativeFrom="column">
                <wp:posOffset>7692</wp:posOffset>
              </wp:positionH>
              <wp:positionV relativeFrom="paragraph">
                <wp:posOffset>64638</wp:posOffset>
              </wp:positionV>
              <wp:extent cx="6546850" cy="1"/>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6546850"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xmlns:w="http://schemas.openxmlformats.org/wordprocessingml/2006/main">
            <v:line xmlns:w14="http://schemas.microsoft.com/office/word/2010/wordml" xmlns:o="urn:schemas-microsoft-com:office:office" xmlns:v="urn:schemas-microsoft-com:vml" id="Straight Connector 10"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from=".6pt,5.1pt" to="516.1pt,5.1pt" w14:anchorId="226CB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"/>
          </w:pict>
        </mc:Fallback>
      </mc:AlternateContent>
    </w:r>
  </w:p>
  <w:p w:rsidRPr="00943421" w:rsidR="00833482" w:rsidP="00ED61F5" w:rsidRDefault="006241E5" w14:paraId="7BEC5551" w14:textId="77777777">
    <w:pPr>
      <w:tabs>
        <w:tab w:val="left" w:pos="9170"/>
      </w:tabs>
      <w:ind w:left="45"/>
      <w:rPr>
        <w:rFonts w:ascii="Myriad Pro" w:hAnsi="Myriad Pro" w:cs="Comic Sans MS"/>
        <w:color w:val="000000"/>
        <w:spacing w:val="44"/>
        <w:sz w:val="33"/>
        <w:szCs w:val="33"/>
        <w:lang w:val="en-CA"/>
        <w14:shadow w14:blurRad="50800" w14:dist="38100" w14:dir="2700000" w14:sx="100000" w14:sy="100000" w14:kx="0" w14:ky="0" w14:algn="tl">
          <w14:srgbClr w14:val="000000">
            <w14:alpha w14:val="60000"/>
          </w14:srgbClr>
        </w14:shadow>
      </w:rPr>
    </w:pPr>
    <w:r>
      <w:rPr>
        <w:noProof/>
        <w:sz w:val="22"/>
        <w:lang w:val="en-CA" w:eastAsia="en-CA"/>
      </w:rPr>
      <w:drawing>
        <wp:anchor distT="0" distB="0" distL="0" distR="0" simplePos="0" relativeHeight="251656192" behindDoc="0" locked="0" layoutInCell="1" allowOverlap="1" wp14:anchorId="7BEC555F" wp14:editId="7BEC5560">
          <wp:simplePos x="0" y="0"/>
          <wp:positionH relativeFrom="column">
            <wp:posOffset>2472055</wp:posOffset>
          </wp:positionH>
          <wp:positionV relativeFrom="paragraph">
            <wp:posOffset>-635</wp:posOffset>
          </wp:positionV>
          <wp:extent cx="2030095" cy="205105"/>
          <wp:effectExtent l="0" t="0" r="8255"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2030095" cy="205105"/>
                  </a:xfrm>
                  <a:prstGeom prst="rect">
                    <a:avLst/>
                  </a:prstGeom>
                  <a:solidFill>
                    <a:srgbClr val="FFFFFF"/>
                  </a:solidFill>
                  <a:ln w="9525">
                    <a:noFill/>
                    <a:miter lim="800000"/>
                    <a:headEnd/>
                    <a:tailEnd/>
                  </a:ln>
                </pic:spPr>
              </pic:pic>
            </a:graphicData>
          </a:graphic>
        </wp:anchor>
      </w:drawing>
    </w:r>
    <w:r w:rsidR="00ED61F5">
      <w:rPr>
        <w:rFonts w:ascii="Myriad Pro" w:hAnsi="Myriad Pro" w:cs="Comic Sans MS"/>
        <w:color w:val="000000"/>
        <w:spacing w:val="44"/>
        <w:sz w:val="33"/>
        <w:szCs w:val="33"/>
        <w:lang w:val="en-CA"/>
        <w14:shadow w14:blurRad="50800" w14:dist="38100" w14:dir="2700000" w14:sx="100000" w14:sy="100000" w14:kx="0" w14:ky="0" w14:algn="tl">
          <w14:srgbClr w14:val="000000">
            <w14:alpha w14:val="60000"/>
          </w14:srgbClr>
        </w14:shadow>
      </w:rPr>
      <w:tab/>
    </w:r>
  </w:p>
  <w:p w:rsidRPr="00943421" w:rsidR="00C728E7" w:rsidP="008D40C9" w:rsidRDefault="0FB0A801" w14:paraId="7BEC5552" w14:textId="77777777">
    <w:pPr>
      <w:ind w:left="45"/>
      <w:jc w:val="center"/>
      <w:rPr>
        <w:rFonts w:ascii="Myriad Pro" w:hAnsi="Myriad Pro" w:cs="Comic Sans MS"/>
        <w:color w:val="000000"/>
        <w:spacing w:val="44"/>
        <w:sz w:val="33"/>
        <w:szCs w:val="33"/>
        <w:lang w:val="en-CA"/>
      </w:rPr>
    </w:pPr>
    <w:r w:rsidRPr="00943421">
      <w:rPr>
        <w:rFonts w:ascii="Myriad Pro" w:hAnsi="Myriad Pro" w:cs="Comic Sans MS"/>
        <w:color w:val="000000"/>
        <w:spacing w:val="44"/>
        <w:sz w:val="33"/>
        <w:szCs w:val="33"/>
        <w:lang w:val="en-CA"/>
      </w:rPr>
      <w:t>Building Better Neighbourhoods Together Since 1977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14B06" w:rsidRDefault="00B14B06" w14:paraId="7BEC5548" w14:textId="77777777">
      <w:r>
        <w:separator/>
      </w:r>
    </w:p>
  </w:footnote>
  <w:footnote w:type="continuationSeparator" w:id="0">
    <w:p w:rsidR="00B14B06" w:rsidRDefault="00B14B06" w14:paraId="7BEC554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45A6C" w:rsidP="51561065" w:rsidRDefault="00645A6C" w14:paraId="7BEC554E" w14:textId="7C858071">
    <w:pPr>
      <w:pStyle w:val="Header"/>
      <w:tabs>
        <w:tab w:val="clear" w:pos="9360"/>
        <w:tab w:val="right" w:pos="10348"/>
      </w:tabs>
      <w:spacing w:before="120"/>
      <w:ind w:firstLine="0"/>
      <w:rPr>
        <w:rStyle w:val="Hyperlink"/>
        <w:rFonts w:ascii="Tw Cen MT" w:hAnsi="Tw Cen MT"/>
        <w:sz w:val="21"/>
        <w:szCs w:val="21"/>
        <w:u w:val="none"/>
      </w:rPr>
    </w:pPr>
    <w:r>
      <w:rPr>
        <w:rFonts w:ascii="Tw Cen MT" w:hAnsi="Tw Cen MT"/>
        <w:b/>
        <w:noProof/>
        <w:sz w:val="36"/>
        <w:szCs w:val="36"/>
        <w:lang w:val="en-CA" w:eastAsia="en-CA"/>
      </w:rPr>
      <w:drawing>
        <wp:anchor distT="0" distB="0" distL="114300" distR="114300" simplePos="0" relativeHeight="251670528" behindDoc="0" locked="0" layoutInCell="1" allowOverlap="1" wp14:anchorId="7BEC5553" wp14:editId="7BEC5554">
          <wp:simplePos x="0" y="0"/>
          <wp:positionH relativeFrom="page">
            <wp:posOffset>-140970</wp:posOffset>
          </wp:positionH>
          <wp:positionV relativeFrom="paragraph">
            <wp:posOffset>-125466</wp:posOffset>
          </wp:positionV>
          <wp:extent cx="2204085" cy="802005"/>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NH Logo 2016_standard.png"/>
                  <pic:cNvPicPr/>
                </pic:nvPicPr>
                <pic:blipFill>
                  <a:blip r:embed="rId1">
                    <a:extLst>
                      <a:ext uri="{28A0092B-C50C-407E-A947-70E740481C1C}">
                        <a14:useLocalDpi xmlns:a14="http://schemas.microsoft.com/office/drawing/2010/main" val="0"/>
                      </a:ext>
                    </a:extLst>
                  </a:blip>
                  <a:stretch>
                    <a:fillRect/>
                  </a:stretch>
                </pic:blipFill>
                <pic:spPr>
                  <a:xfrm>
                    <a:off x="0" y="0"/>
                    <a:ext cx="2204085" cy="802005"/>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b/>
        <w:sz w:val="32"/>
        <w:szCs w:val="32"/>
      </w:rPr>
      <w:tab/>
    </w:r>
    <w:r>
      <w:rPr>
        <w:rFonts w:ascii="Tw Cen MT" w:hAnsi="Tw Cen MT"/>
        <w:b/>
        <w:sz w:val="32"/>
        <w:szCs w:val="32"/>
      </w:rPr>
      <w:tab/>
    </w:r>
    <w:r w:rsidRPr="009137D4" w:rsidR="2EE5CD96">
      <w:rPr>
        <w:rFonts w:ascii="Tw Cen MT" w:hAnsi="Tw Cen MT"/>
        <w:sz w:val="21"/>
        <w:szCs w:val="21"/>
      </w:rPr>
      <w:t xml:space="preserve"> </w:t>
    </w:r>
    <w:r w:rsidRPr="009137D4" w:rsidR="2EE5CD96">
      <w:rPr>
        <w:rFonts w:ascii="Tw Cen MT" w:hAnsi="Tw Cen MT"/>
        <w:sz w:val="21"/>
        <w:szCs w:val="21"/>
      </w:rPr>
      <w:t>6</w:t>
    </w:r>
    <w:r w:rsidRPr="009137D4" w:rsidR="2EE5CD96">
      <w:rPr>
        <w:rFonts w:ascii="Tw Cen MT" w:hAnsi="Tw Cen MT"/>
        <w:sz w:val="21"/>
        <w:szCs w:val="21"/>
      </w:rPr>
      <w:t>470 Victoria Drive, Vancouver BC, V5P 3X7</w:t>
    </w:r>
    <w:r w:rsidRPr="203FE423" w:rsidR="2EE5CD96">
      <w:rPr>
        <w:rFonts w:ascii="Tw Cen MT" w:hAnsi="Tw Cen MT"/>
        <w:b w:val="1"/>
        <w:bCs w:val="1"/>
        <w:sz w:val="21"/>
        <w:szCs w:val="21"/>
      </w:rPr>
      <w:t xml:space="preserve"> </w:t>
    </w:r>
    <w:r>
      <w:br/>
    </w:r>
    <w:r w:rsidR="2EE5CD96">
      <w:rPr>
        <w:rFonts w:ascii="Tw Cen MT" w:hAnsi="Tw Cen MT"/>
        <w:sz w:val="21"/>
        <w:szCs w:val="21"/>
      </w:rPr>
      <w:t>p.604-324</w:t>
    </w:r>
    <w:r w:rsidRPr="009137D4" w:rsidR="2EE5CD96">
      <w:rPr>
        <w:rFonts w:ascii="Tw Cen MT" w:hAnsi="Tw Cen MT"/>
        <w:sz w:val="21"/>
        <w:szCs w:val="21"/>
      </w:rPr>
      <w:t>-6212 f.604-324-6116</w:t>
    </w:r>
    <w:r w:rsidRPr="009137D4" w:rsidR="2EE5CD96">
      <w:rPr>
        <w:rFonts w:ascii="Tw Cen MT" w:hAnsi="Tw Cen MT"/>
        <w:sz w:val="21"/>
        <w:szCs w:val="21"/>
      </w:rPr>
      <w:t xml:space="preserve"> </w:t>
    </w:r>
    <w:r>
      <w:br/>
    </w:r>
    <w:r w:rsidRPr="51561065" w:rsidR="2EE5CD96">
      <w:rPr>
        <w:rFonts w:ascii="Tw Cen MT" w:hAnsi="Tw Cen MT"/>
        <w:sz w:val="21"/>
        <w:szCs w:val="21"/>
      </w:rPr>
      <w:t>w</w:t>
    </w:r>
    <w:hyperlink r:id="R70e68f52e3e34d94">
      <w:r w:rsidRPr="2EE5CD96" w:rsidR="2EE5CD96">
        <w:rPr>
          <w:rStyle w:val="Hyperlink"/>
          <w:rFonts w:ascii="Tw Cen MT" w:hAnsi="Tw Cen MT"/>
          <w:color w:val="auto"/>
          <w:sz w:val="21"/>
          <w:szCs w:val="21"/>
          <w:u w:val="none"/>
        </w:rPr>
        <w:t>ww.southvan.org</w:t>
      </w:r>
    </w:hyperlink>
  </w:p>
  <w:p w:rsidRPr="007B705C" w:rsidR="00C728E7" w:rsidP="003638B4" w:rsidRDefault="00645A6C" w14:paraId="7BEC554F" w14:textId="77777777">
    <w:pPr>
      <w:pStyle w:val="Header"/>
      <w:tabs>
        <w:tab w:val="clear" w:pos="9360"/>
        <w:tab w:val="right" w:pos="9639"/>
      </w:tabs>
      <w:spacing w:before="120" w:line="276" w:lineRule="auto"/>
      <w:ind w:firstLine="720"/>
      <w:jc w:val="center"/>
      <w:rPr>
        <w:rFonts w:ascii="Tw Cen MT" w:hAnsi="Tw Cen MT"/>
        <w:b/>
        <w:sz w:val="21"/>
        <w:szCs w:val="21"/>
      </w:rPr>
    </w:pPr>
    <w:r>
      <w:rPr>
        <w:rFonts w:ascii="Tw Cen MT" w:hAnsi="Tw Cen MT"/>
        <w:b/>
        <w:noProof/>
        <w:sz w:val="20"/>
        <w:szCs w:val="20"/>
        <w:lang w:val="en-CA" w:eastAsia="en-CA"/>
      </w:rPr>
      <mc:AlternateContent>
        <mc:Choice Requires="wps">
          <w:drawing>
            <wp:anchor distT="0" distB="0" distL="114300" distR="114300" simplePos="0" relativeHeight="251669504" behindDoc="0" locked="0" layoutInCell="1" allowOverlap="1" wp14:anchorId="7BEC5555" wp14:editId="7BEC5556">
              <wp:simplePos x="0" y="0"/>
              <wp:positionH relativeFrom="column">
                <wp:posOffset>-138430</wp:posOffset>
              </wp:positionH>
              <wp:positionV relativeFrom="paragraph">
                <wp:posOffset>56779</wp:posOffset>
              </wp:positionV>
              <wp:extent cx="6710848" cy="0"/>
              <wp:effectExtent l="0" t="0" r="13970" b="19050"/>
              <wp:wrapNone/>
              <wp:docPr id="12" name="Straight Connector 12"/>
              <wp:cNvGraphicFramePr/>
              <a:graphic xmlns:a="http://schemas.openxmlformats.org/drawingml/2006/main">
                <a:graphicData uri="http://schemas.microsoft.com/office/word/2010/wordprocessingShape">
                  <wps:wsp>
                    <wps:cNvCnPr/>
                    <wps:spPr>
                      <a:xfrm>
                        <a:off x="0" y="0"/>
                        <a:ext cx="6710848" cy="0"/>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line id="Straight Connector 12"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from="-10.9pt,4.45pt" to="517.5pt,4.45pt" w14:anchorId="72037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"/>
          </w:pict>
        </mc:Fallback>
      </mc:AlternateContent>
    </w:r>
    <w:r w:rsidRPr="008A17C2">
      <w:rPr>
        <w:rFonts w:ascii="Tw Cen MT" w:hAnsi="Tw Cen MT"/>
        <w:b/>
        <w:color w:val="5E903C"/>
        <w:sz w:val="20"/>
        <w:szCs w:val="20"/>
      </w:rPr>
      <w:t xml:space="preserve">Welcome </w:t>
    </w:r>
    <w:r>
      <w:rPr>
        <w:rFonts w:ascii="Tw Cen MT" w:hAnsi="Tw Cen MT"/>
        <w:b/>
        <w:color w:val="5E903C"/>
        <w:sz w:val="20"/>
        <w:szCs w:val="20"/>
      </w:rPr>
      <w:t xml:space="preserve">      </w:t>
    </w:r>
    <w:r w:rsidRPr="008A17C2">
      <w:rPr>
        <w:rFonts w:ascii="Tw Cen MT" w:hAnsi="Tw Cen MT"/>
        <w:b/>
        <w:color w:val="5E903C"/>
        <w:sz w:val="20"/>
        <w:szCs w:val="20"/>
      </w:rPr>
      <w:t xml:space="preserve">  </w:t>
    </w:r>
    <w:r w:rsidRPr="008A17C2">
      <w:rPr>
        <w:rFonts w:hint="eastAsia" w:ascii="MS Gothic" w:hAnsi="MS Gothic" w:eastAsia="MS Gothic" w:cs="MS Gothic"/>
        <w:b/>
        <w:color w:val="5E903C"/>
        <w:sz w:val="20"/>
        <w:szCs w:val="20"/>
      </w:rPr>
      <w:t>歡迎</w:t>
    </w:r>
    <w:r w:rsidRPr="008A17C2">
      <w:rPr>
        <w:rFonts w:ascii="MS Gothic" w:hAnsi="MS Gothic" w:eastAsia="MS Gothic" w:cs="MS Gothic"/>
        <w:b/>
        <w:color w:val="5E903C"/>
        <w:sz w:val="20"/>
        <w:szCs w:val="20"/>
      </w:rPr>
      <w:t xml:space="preserve"> </w:t>
    </w:r>
    <w:r>
      <w:rPr>
        <w:rFonts w:ascii="MS Gothic" w:hAnsi="MS Gothic" w:eastAsia="MS Gothic" w:cs="MS Gothic"/>
        <w:b/>
        <w:color w:val="5E903C"/>
        <w:sz w:val="20"/>
        <w:szCs w:val="20"/>
      </w:rPr>
      <w:t xml:space="preserve"> </w:t>
    </w:r>
    <w:r w:rsidRPr="008A17C2">
      <w:rPr>
        <w:rFonts w:ascii="MS Gothic" w:hAnsi="MS Gothic" w:eastAsia="MS Gothic" w:cs="MS Gothic"/>
        <w:b/>
        <w:color w:val="5E903C"/>
        <w:sz w:val="20"/>
        <w:szCs w:val="20"/>
      </w:rPr>
      <w:t xml:space="preserve"> </w:t>
    </w:r>
    <w:r>
      <w:rPr>
        <w:rFonts w:ascii="MS Gothic" w:hAnsi="MS Gothic" w:eastAsia="MS Gothic" w:cs="MS Gothic"/>
        <w:b/>
        <w:color w:val="5E903C"/>
        <w:sz w:val="20"/>
        <w:szCs w:val="20"/>
      </w:rPr>
      <w:t xml:space="preserve">  </w:t>
    </w:r>
    <w:r w:rsidRPr="008A17C2">
      <w:rPr>
        <w:rFonts w:ascii="MS Gothic" w:hAnsi="MS Gothic" w:eastAsia="MS Gothic" w:cs="MS Gothic"/>
        <w:b/>
        <w:color w:val="5E903C"/>
        <w:sz w:val="20"/>
        <w:szCs w:val="20"/>
      </w:rPr>
      <w:t xml:space="preserve"> </w:t>
    </w:r>
    <w:r w:rsidRPr="008A17C2">
      <w:rPr>
        <w:rFonts w:ascii="Tw Cen MT" w:hAnsi="Tw Cen MT" w:eastAsia="MS Gothic" w:cs="MS Gothic"/>
        <w:b/>
        <w:color w:val="5E903C"/>
        <w:sz w:val="20"/>
        <w:szCs w:val="20"/>
      </w:rPr>
      <w:t>Bienvenue</w:t>
    </w:r>
    <w:r>
      <w:rPr>
        <w:rFonts w:ascii="Tw Cen MT" w:hAnsi="Tw Cen MT" w:eastAsia="MS Gothic" w:cs="MS Gothic"/>
        <w:b/>
        <w:color w:val="5E903C"/>
        <w:sz w:val="20"/>
        <w:szCs w:val="20"/>
      </w:rPr>
      <w:t xml:space="preserve">       </w:t>
    </w:r>
    <w:r w:rsidRPr="008A17C2">
      <w:rPr>
        <w:rFonts w:ascii="Nirmala UI" w:hAnsi="Nirmala UI" w:cs="Nirmala UI"/>
        <w:b/>
        <w:color w:val="5E903C"/>
        <w:sz w:val="20"/>
        <w:szCs w:val="20"/>
      </w:rPr>
      <w:t xml:space="preserve">   </w:t>
    </w:r>
    <w:r w:rsidRPr="008A17C2">
      <w:rPr>
        <w:rFonts w:ascii="Tw Cen MT" w:hAnsi="Tw Cen MT" w:cs="Nirmala UI"/>
        <w:b/>
        <w:color w:val="5E903C"/>
        <w:sz w:val="20"/>
        <w:szCs w:val="20"/>
      </w:rPr>
      <w:t xml:space="preserve">Bienvenidos  </w:t>
    </w:r>
    <w:r>
      <w:rPr>
        <w:rFonts w:ascii="Tw Cen MT" w:hAnsi="Tw Cen MT" w:cs="Nirmala UI"/>
        <w:b/>
        <w:color w:val="5E903C"/>
        <w:sz w:val="20"/>
        <w:szCs w:val="20"/>
      </w:rPr>
      <w:t xml:space="preserve">  </w:t>
    </w:r>
    <w:r w:rsidRPr="008A17C2">
      <w:rPr>
        <w:rFonts w:ascii="Tw Cen MT" w:hAnsi="Tw Cen MT" w:cs="Nirmala UI"/>
        <w:b/>
        <w:color w:val="5E903C"/>
        <w:sz w:val="20"/>
        <w:szCs w:val="20"/>
      </w:rPr>
      <w:t xml:space="preserve"> </w:t>
    </w:r>
    <w:r>
      <w:rPr>
        <w:rFonts w:ascii="Tw Cen MT" w:hAnsi="Tw Cen MT" w:cs="Nirmala UI"/>
        <w:b/>
        <w:color w:val="5E903C"/>
        <w:sz w:val="20"/>
        <w:szCs w:val="20"/>
      </w:rPr>
      <w:t xml:space="preserve">   </w:t>
    </w:r>
    <w:r w:rsidRPr="008A17C2">
      <w:rPr>
        <w:rFonts w:ascii="Tw Cen MT" w:hAnsi="Tw Cen MT"/>
        <w:b/>
        <w:color w:val="5E903C"/>
        <w:sz w:val="20"/>
        <w:szCs w:val="20"/>
      </w:rPr>
      <w:t xml:space="preserve"> Chào m</w:t>
    </w:r>
    <w:r w:rsidRPr="008A17C2">
      <w:rPr>
        <w:rFonts w:ascii="Arial" w:hAnsi="Arial" w:cs="Arial"/>
        <w:b/>
        <w:color w:val="5E903C"/>
        <w:sz w:val="20"/>
        <w:szCs w:val="20"/>
      </w:rPr>
      <w:t>ừ</w:t>
    </w:r>
    <w:r w:rsidRPr="008A17C2">
      <w:rPr>
        <w:rFonts w:ascii="Tw Cen MT" w:hAnsi="Tw Cen MT"/>
        <w:b/>
        <w:color w:val="5E903C"/>
        <w:sz w:val="20"/>
        <w:szCs w:val="20"/>
      </w:rPr>
      <w:t xml:space="preserve">ng  </w:t>
    </w:r>
    <w:r>
      <w:rPr>
        <w:rFonts w:ascii="Tw Cen MT" w:hAnsi="Tw Cen MT"/>
        <w:b/>
        <w:color w:val="5E903C"/>
        <w:sz w:val="20"/>
        <w:szCs w:val="20"/>
      </w:rPr>
      <w:t xml:space="preserve">      </w:t>
    </w:r>
    <w:r w:rsidRPr="008A17C2">
      <w:rPr>
        <w:rFonts w:ascii="Tw Cen MT" w:hAnsi="Tw Cen MT"/>
        <w:b/>
        <w:color w:val="5E903C"/>
        <w:sz w:val="20"/>
        <w:szCs w:val="20"/>
      </w:rPr>
      <w:t xml:space="preserve"> </w:t>
    </w:r>
    <w:r w:rsidRPr="007B705C">
      <w:rPr>
        <w:rFonts w:ascii="Tw Cen MT" w:hAnsi="Tw Cen MT" w:eastAsia="Gulim" w:cs="Gulim"/>
        <w:b/>
        <w:color w:val="5E903C"/>
        <w:sz w:val="20"/>
        <w:szCs w:val="20"/>
      </w:rPr>
      <w:t>환영합니다</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9">
    <w:nsid w:val="60b40d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1cf44f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11747b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Symbol" w:hAnsi="Symbol"/>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126145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6b32bb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42adc4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1c986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18aad49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35ec0c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1D"/>
    <w:multiLevelType w:val="multilevel"/>
    <w:tmpl w:val="F75C3944"/>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CB33314"/>
    <w:multiLevelType w:val="hybridMultilevel"/>
    <w:tmpl w:val="6E38EC3E"/>
    <w:lvl w:ilvl="0" w:tplc="B1F215EE">
      <w:start w:val="1"/>
      <w:numFmt w:val="bullet"/>
      <w:lvlText w:val=""/>
      <w:lvlJc w:val="left"/>
      <w:pPr>
        <w:ind w:left="720" w:hanging="360"/>
      </w:pPr>
      <w:rPr>
        <w:rFonts w:hint="default" w:ascii="Symbol" w:hAnsi="Symbol"/>
      </w:rPr>
    </w:lvl>
    <w:lvl w:ilvl="1" w:tplc="B69C0C4A">
      <w:start w:val="1"/>
      <w:numFmt w:val="bullet"/>
      <w:lvlText w:val="o"/>
      <w:lvlJc w:val="left"/>
      <w:pPr>
        <w:ind w:left="1440" w:hanging="360"/>
      </w:pPr>
      <w:rPr>
        <w:rFonts w:hint="default" w:ascii="Courier New" w:hAnsi="Courier New"/>
      </w:rPr>
    </w:lvl>
    <w:lvl w:ilvl="2" w:tplc="E35A990C">
      <w:start w:val="1"/>
      <w:numFmt w:val="bullet"/>
      <w:lvlText w:val=""/>
      <w:lvlJc w:val="left"/>
      <w:pPr>
        <w:ind w:left="2160" w:hanging="360"/>
      </w:pPr>
      <w:rPr>
        <w:rFonts w:hint="default" w:ascii="Wingdings" w:hAnsi="Wingdings"/>
      </w:rPr>
    </w:lvl>
    <w:lvl w:ilvl="3" w:tplc="103AC84A">
      <w:start w:val="1"/>
      <w:numFmt w:val="bullet"/>
      <w:lvlText w:val=""/>
      <w:lvlJc w:val="left"/>
      <w:pPr>
        <w:ind w:left="2880" w:hanging="360"/>
      </w:pPr>
      <w:rPr>
        <w:rFonts w:hint="default" w:ascii="Symbol" w:hAnsi="Symbol"/>
      </w:rPr>
    </w:lvl>
    <w:lvl w:ilvl="4" w:tplc="31C22612">
      <w:start w:val="1"/>
      <w:numFmt w:val="bullet"/>
      <w:lvlText w:val="o"/>
      <w:lvlJc w:val="left"/>
      <w:pPr>
        <w:ind w:left="3600" w:hanging="360"/>
      </w:pPr>
      <w:rPr>
        <w:rFonts w:hint="default" w:ascii="Courier New" w:hAnsi="Courier New"/>
      </w:rPr>
    </w:lvl>
    <w:lvl w:ilvl="5" w:tplc="DB04D8CA">
      <w:start w:val="1"/>
      <w:numFmt w:val="bullet"/>
      <w:lvlText w:val=""/>
      <w:lvlJc w:val="left"/>
      <w:pPr>
        <w:ind w:left="4320" w:hanging="360"/>
      </w:pPr>
      <w:rPr>
        <w:rFonts w:hint="default" w:ascii="Wingdings" w:hAnsi="Wingdings"/>
      </w:rPr>
    </w:lvl>
    <w:lvl w:ilvl="6" w:tplc="4A16A6A4">
      <w:start w:val="1"/>
      <w:numFmt w:val="bullet"/>
      <w:lvlText w:val=""/>
      <w:lvlJc w:val="left"/>
      <w:pPr>
        <w:ind w:left="5040" w:hanging="360"/>
      </w:pPr>
      <w:rPr>
        <w:rFonts w:hint="default" w:ascii="Symbol" w:hAnsi="Symbol"/>
      </w:rPr>
    </w:lvl>
    <w:lvl w:ilvl="7" w:tplc="8788CE1E">
      <w:start w:val="1"/>
      <w:numFmt w:val="bullet"/>
      <w:lvlText w:val="o"/>
      <w:lvlJc w:val="left"/>
      <w:pPr>
        <w:ind w:left="5760" w:hanging="360"/>
      </w:pPr>
      <w:rPr>
        <w:rFonts w:hint="default" w:ascii="Courier New" w:hAnsi="Courier New"/>
      </w:rPr>
    </w:lvl>
    <w:lvl w:ilvl="8" w:tplc="0C069B26">
      <w:start w:val="1"/>
      <w:numFmt w:val="bullet"/>
      <w:lvlText w:val=""/>
      <w:lvlJc w:val="left"/>
      <w:pPr>
        <w:ind w:left="6480" w:hanging="360"/>
      </w:pPr>
      <w:rPr>
        <w:rFonts w:hint="default" w:ascii="Wingdings" w:hAnsi="Wingdings"/>
      </w:rPr>
    </w:lvl>
  </w:abstractNum>
  <w:abstractNum w:abstractNumId="2" w15:restartNumberingAfterBreak="0">
    <w:nsid w:val="14856255"/>
    <w:multiLevelType w:val="hybridMultilevel"/>
    <w:tmpl w:val="0D560ABE"/>
    <w:lvl w:ilvl="0" w:tplc="FFFFFFFF">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 w15:restartNumberingAfterBreak="0">
    <w:nsid w:val="1677B069"/>
    <w:multiLevelType w:val="hybridMultilevel"/>
    <w:tmpl w:val="11204E70"/>
    <w:lvl w:ilvl="0" w:tplc="704A3AAE">
      <w:start w:val="1"/>
      <w:numFmt w:val="bullet"/>
      <w:lvlText w:val=""/>
      <w:lvlJc w:val="left"/>
      <w:pPr>
        <w:ind w:left="720" w:hanging="360"/>
      </w:pPr>
      <w:rPr>
        <w:rFonts w:hint="default" w:ascii="Symbol" w:hAnsi="Symbol"/>
      </w:rPr>
    </w:lvl>
    <w:lvl w:ilvl="1" w:tplc="7F7AED4E">
      <w:start w:val="1"/>
      <w:numFmt w:val="bullet"/>
      <w:lvlText w:val="o"/>
      <w:lvlJc w:val="left"/>
      <w:pPr>
        <w:ind w:left="1440" w:hanging="360"/>
      </w:pPr>
      <w:rPr>
        <w:rFonts w:hint="default" w:ascii="Courier New" w:hAnsi="Courier New"/>
      </w:rPr>
    </w:lvl>
    <w:lvl w:ilvl="2" w:tplc="877C2960">
      <w:start w:val="1"/>
      <w:numFmt w:val="bullet"/>
      <w:lvlText w:val=""/>
      <w:lvlJc w:val="left"/>
      <w:pPr>
        <w:ind w:left="2160" w:hanging="360"/>
      </w:pPr>
      <w:rPr>
        <w:rFonts w:hint="default" w:ascii="Wingdings" w:hAnsi="Wingdings"/>
      </w:rPr>
    </w:lvl>
    <w:lvl w:ilvl="3" w:tplc="A4FAB0B8">
      <w:start w:val="1"/>
      <w:numFmt w:val="bullet"/>
      <w:lvlText w:val=""/>
      <w:lvlJc w:val="left"/>
      <w:pPr>
        <w:ind w:left="2880" w:hanging="360"/>
      </w:pPr>
      <w:rPr>
        <w:rFonts w:hint="default" w:ascii="Symbol" w:hAnsi="Symbol"/>
      </w:rPr>
    </w:lvl>
    <w:lvl w:ilvl="4" w:tplc="1D0001C6">
      <w:start w:val="1"/>
      <w:numFmt w:val="bullet"/>
      <w:lvlText w:val="o"/>
      <w:lvlJc w:val="left"/>
      <w:pPr>
        <w:ind w:left="3600" w:hanging="360"/>
      </w:pPr>
      <w:rPr>
        <w:rFonts w:hint="default" w:ascii="Courier New" w:hAnsi="Courier New"/>
      </w:rPr>
    </w:lvl>
    <w:lvl w:ilvl="5" w:tplc="5EF2C670">
      <w:start w:val="1"/>
      <w:numFmt w:val="bullet"/>
      <w:lvlText w:val=""/>
      <w:lvlJc w:val="left"/>
      <w:pPr>
        <w:ind w:left="4320" w:hanging="360"/>
      </w:pPr>
      <w:rPr>
        <w:rFonts w:hint="default" w:ascii="Wingdings" w:hAnsi="Wingdings"/>
      </w:rPr>
    </w:lvl>
    <w:lvl w:ilvl="6" w:tplc="34562BA0">
      <w:start w:val="1"/>
      <w:numFmt w:val="bullet"/>
      <w:lvlText w:val=""/>
      <w:lvlJc w:val="left"/>
      <w:pPr>
        <w:ind w:left="5040" w:hanging="360"/>
      </w:pPr>
      <w:rPr>
        <w:rFonts w:hint="default" w:ascii="Symbol" w:hAnsi="Symbol"/>
      </w:rPr>
    </w:lvl>
    <w:lvl w:ilvl="7" w:tplc="0FF80B98">
      <w:start w:val="1"/>
      <w:numFmt w:val="bullet"/>
      <w:lvlText w:val="o"/>
      <w:lvlJc w:val="left"/>
      <w:pPr>
        <w:ind w:left="5760" w:hanging="360"/>
      </w:pPr>
      <w:rPr>
        <w:rFonts w:hint="default" w:ascii="Courier New" w:hAnsi="Courier New"/>
      </w:rPr>
    </w:lvl>
    <w:lvl w:ilvl="8" w:tplc="244857AA">
      <w:start w:val="1"/>
      <w:numFmt w:val="bullet"/>
      <w:lvlText w:val=""/>
      <w:lvlJc w:val="left"/>
      <w:pPr>
        <w:ind w:left="6480" w:hanging="360"/>
      </w:pPr>
      <w:rPr>
        <w:rFonts w:hint="default" w:ascii="Wingdings" w:hAnsi="Wingdings"/>
      </w:rPr>
    </w:lvl>
  </w:abstractNum>
  <w:abstractNum w:abstractNumId="4" w15:restartNumberingAfterBreak="0">
    <w:nsid w:val="16B67AAE"/>
    <w:multiLevelType w:val="hybridMultilevel"/>
    <w:tmpl w:val="4B94DB9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DD40CA9"/>
    <w:multiLevelType w:val="hybridMultilevel"/>
    <w:tmpl w:val="CE449728"/>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EB8262D"/>
    <w:multiLevelType w:val="hybridMultilevel"/>
    <w:tmpl w:val="87901300"/>
    <w:lvl w:ilvl="0" w:tplc="04090005">
      <w:start w:val="1"/>
      <w:numFmt w:val="bullet"/>
      <w:lvlText w:val=""/>
      <w:lvlJc w:val="left"/>
      <w:pPr>
        <w:tabs>
          <w:tab w:val="num" w:pos="720"/>
        </w:tabs>
        <w:ind w:left="720" w:hanging="360"/>
      </w:pPr>
      <w:rPr>
        <w:rFonts w:hint="default" w:ascii="Wingdings" w:hAnsi="Wingdings"/>
      </w:rPr>
    </w:lvl>
    <w:lvl w:ilvl="1" w:tplc="E79008AA">
      <w:start w:val="1"/>
      <w:numFmt w:val="bullet"/>
      <w:lvlText w:val=""/>
      <w:lvlJc w:val="left"/>
      <w:pPr>
        <w:tabs>
          <w:tab w:val="num" w:pos="1440"/>
        </w:tabs>
        <w:ind w:left="1420" w:hanging="340"/>
      </w:pPr>
      <w:rPr>
        <w:rFonts w:hint="default" w:ascii="Symbol" w:hAnsi="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207E300F"/>
    <w:multiLevelType w:val="hybridMultilevel"/>
    <w:tmpl w:val="A56CB0A6"/>
    <w:lvl w:ilvl="0" w:tplc="14F2CFC8">
      <w:start w:val="16"/>
      <w:numFmt w:val="bullet"/>
      <w:lvlText w:val=""/>
      <w:lvlJc w:val="left"/>
      <w:pPr>
        <w:ind w:left="720" w:hanging="360"/>
      </w:pPr>
      <w:rPr>
        <w:rFonts w:hint="default" w:ascii="Wingdings" w:hAnsi="Wingdings" w:eastAsia="Times New Roman" w:cs="Calibri"/>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 w15:restartNumberingAfterBreak="0">
    <w:nsid w:val="272576F6"/>
    <w:multiLevelType w:val="hybridMultilevel"/>
    <w:tmpl w:val="1FE852A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9" w15:restartNumberingAfterBreak="0">
    <w:nsid w:val="2B4C7433"/>
    <w:multiLevelType w:val="hybridMultilevel"/>
    <w:tmpl w:val="97D67144"/>
    <w:lvl w:ilvl="0" w:tplc="B6D0F7AC">
      <w:start w:val="1"/>
      <w:numFmt w:val="bullet"/>
      <w:lvlText w:val=""/>
      <w:lvlJc w:val="left"/>
      <w:pPr>
        <w:ind w:left="720" w:hanging="360"/>
      </w:pPr>
      <w:rPr>
        <w:rFonts w:hint="default" w:ascii="Symbol" w:hAnsi="Symbol"/>
      </w:rPr>
    </w:lvl>
    <w:lvl w:ilvl="1" w:tplc="3830E280">
      <w:start w:val="1"/>
      <w:numFmt w:val="bullet"/>
      <w:lvlText w:val="o"/>
      <w:lvlJc w:val="left"/>
      <w:pPr>
        <w:ind w:left="1440" w:hanging="360"/>
      </w:pPr>
      <w:rPr>
        <w:rFonts w:hint="default" w:ascii="Courier New" w:hAnsi="Courier New"/>
      </w:rPr>
    </w:lvl>
    <w:lvl w:ilvl="2" w:tplc="F8C2D664">
      <w:start w:val="1"/>
      <w:numFmt w:val="bullet"/>
      <w:lvlText w:val=""/>
      <w:lvlJc w:val="left"/>
      <w:pPr>
        <w:ind w:left="2160" w:hanging="360"/>
      </w:pPr>
      <w:rPr>
        <w:rFonts w:hint="default" w:ascii="Wingdings" w:hAnsi="Wingdings"/>
      </w:rPr>
    </w:lvl>
    <w:lvl w:ilvl="3" w:tplc="5DC602CC">
      <w:start w:val="1"/>
      <w:numFmt w:val="bullet"/>
      <w:lvlText w:val=""/>
      <w:lvlJc w:val="left"/>
      <w:pPr>
        <w:ind w:left="2880" w:hanging="360"/>
      </w:pPr>
      <w:rPr>
        <w:rFonts w:hint="default" w:ascii="Symbol" w:hAnsi="Symbol"/>
      </w:rPr>
    </w:lvl>
    <w:lvl w:ilvl="4" w:tplc="8A869A62">
      <w:start w:val="1"/>
      <w:numFmt w:val="bullet"/>
      <w:lvlText w:val="o"/>
      <w:lvlJc w:val="left"/>
      <w:pPr>
        <w:ind w:left="3600" w:hanging="360"/>
      </w:pPr>
      <w:rPr>
        <w:rFonts w:hint="default" w:ascii="Courier New" w:hAnsi="Courier New"/>
      </w:rPr>
    </w:lvl>
    <w:lvl w:ilvl="5" w:tplc="11788304">
      <w:start w:val="1"/>
      <w:numFmt w:val="bullet"/>
      <w:lvlText w:val=""/>
      <w:lvlJc w:val="left"/>
      <w:pPr>
        <w:ind w:left="4320" w:hanging="360"/>
      </w:pPr>
      <w:rPr>
        <w:rFonts w:hint="default" w:ascii="Wingdings" w:hAnsi="Wingdings"/>
      </w:rPr>
    </w:lvl>
    <w:lvl w:ilvl="6" w:tplc="B60EE3E0">
      <w:start w:val="1"/>
      <w:numFmt w:val="bullet"/>
      <w:lvlText w:val=""/>
      <w:lvlJc w:val="left"/>
      <w:pPr>
        <w:ind w:left="5040" w:hanging="360"/>
      </w:pPr>
      <w:rPr>
        <w:rFonts w:hint="default" w:ascii="Symbol" w:hAnsi="Symbol"/>
      </w:rPr>
    </w:lvl>
    <w:lvl w:ilvl="7" w:tplc="9BA6A464">
      <w:start w:val="1"/>
      <w:numFmt w:val="bullet"/>
      <w:lvlText w:val="o"/>
      <w:lvlJc w:val="left"/>
      <w:pPr>
        <w:ind w:left="5760" w:hanging="360"/>
      </w:pPr>
      <w:rPr>
        <w:rFonts w:hint="default" w:ascii="Courier New" w:hAnsi="Courier New"/>
      </w:rPr>
    </w:lvl>
    <w:lvl w:ilvl="8" w:tplc="FE20C534">
      <w:start w:val="1"/>
      <w:numFmt w:val="bullet"/>
      <w:lvlText w:val=""/>
      <w:lvlJc w:val="left"/>
      <w:pPr>
        <w:ind w:left="6480" w:hanging="360"/>
      </w:pPr>
      <w:rPr>
        <w:rFonts w:hint="default" w:ascii="Wingdings" w:hAnsi="Wingdings"/>
      </w:rPr>
    </w:lvl>
  </w:abstractNum>
  <w:abstractNum w:abstractNumId="10" w15:restartNumberingAfterBreak="0">
    <w:nsid w:val="2CA31D4F"/>
    <w:multiLevelType w:val="hybridMultilevel"/>
    <w:tmpl w:val="973AF068"/>
    <w:lvl w:ilvl="0" w:tplc="0A4C594E">
      <w:start w:val="16"/>
      <w:numFmt w:val="bullet"/>
      <w:lvlText w:val=""/>
      <w:lvlJc w:val="left"/>
      <w:pPr>
        <w:ind w:left="360" w:hanging="360"/>
      </w:pPr>
      <w:rPr>
        <w:rFonts w:hint="default" w:ascii="Wingdings" w:hAnsi="Wingdings" w:eastAsia="Times New Roman" w:cs="Calibri"/>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11" w15:restartNumberingAfterBreak="0">
    <w:nsid w:val="2DF3D1FA"/>
    <w:multiLevelType w:val="hybridMultilevel"/>
    <w:tmpl w:val="EAD0E684"/>
    <w:lvl w:ilvl="0" w:tplc="DCF2C3D8">
      <w:start w:val="1"/>
      <w:numFmt w:val="bullet"/>
      <w:lvlText w:val=""/>
      <w:lvlJc w:val="left"/>
      <w:pPr>
        <w:ind w:left="720" w:hanging="360"/>
      </w:pPr>
      <w:rPr>
        <w:rFonts w:hint="default" w:ascii="Symbol" w:hAnsi="Symbol"/>
      </w:rPr>
    </w:lvl>
    <w:lvl w:ilvl="1" w:tplc="E23CAD04">
      <w:start w:val="1"/>
      <w:numFmt w:val="bullet"/>
      <w:lvlText w:val="o"/>
      <w:lvlJc w:val="left"/>
      <w:pPr>
        <w:ind w:left="1440" w:hanging="360"/>
      </w:pPr>
      <w:rPr>
        <w:rFonts w:hint="default" w:ascii="Courier New" w:hAnsi="Courier New"/>
      </w:rPr>
    </w:lvl>
    <w:lvl w:ilvl="2" w:tplc="0E9AA8E8">
      <w:start w:val="1"/>
      <w:numFmt w:val="bullet"/>
      <w:lvlText w:val=""/>
      <w:lvlJc w:val="left"/>
      <w:pPr>
        <w:ind w:left="2160" w:hanging="360"/>
      </w:pPr>
      <w:rPr>
        <w:rFonts w:hint="default" w:ascii="Wingdings" w:hAnsi="Wingdings"/>
      </w:rPr>
    </w:lvl>
    <w:lvl w:ilvl="3" w:tplc="7738FA0C">
      <w:start w:val="1"/>
      <w:numFmt w:val="bullet"/>
      <w:lvlText w:val=""/>
      <w:lvlJc w:val="left"/>
      <w:pPr>
        <w:ind w:left="2880" w:hanging="360"/>
      </w:pPr>
      <w:rPr>
        <w:rFonts w:hint="default" w:ascii="Symbol" w:hAnsi="Symbol"/>
      </w:rPr>
    </w:lvl>
    <w:lvl w:ilvl="4" w:tplc="5CF822CE">
      <w:start w:val="1"/>
      <w:numFmt w:val="bullet"/>
      <w:lvlText w:val="o"/>
      <w:lvlJc w:val="left"/>
      <w:pPr>
        <w:ind w:left="3600" w:hanging="360"/>
      </w:pPr>
      <w:rPr>
        <w:rFonts w:hint="default" w:ascii="Courier New" w:hAnsi="Courier New"/>
      </w:rPr>
    </w:lvl>
    <w:lvl w:ilvl="5" w:tplc="89AE64C8">
      <w:start w:val="1"/>
      <w:numFmt w:val="bullet"/>
      <w:lvlText w:val=""/>
      <w:lvlJc w:val="left"/>
      <w:pPr>
        <w:ind w:left="4320" w:hanging="360"/>
      </w:pPr>
      <w:rPr>
        <w:rFonts w:hint="default" w:ascii="Wingdings" w:hAnsi="Wingdings"/>
      </w:rPr>
    </w:lvl>
    <w:lvl w:ilvl="6" w:tplc="B9464DD0">
      <w:start w:val="1"/>
      <w:numFmt w:val="bullet"/>
      <w:lvlText w:val=""/>
      <w:lvlJc w:val="left"/>
      <w:pPr>
        <w:ind w:left="5040" w:hanging="360"/>
      </w:pPr>
      <w:rPr>
        <w:rFonts w:hint="default" w:ascii="Symbol" w:hAnsi="Symbol"/>
      </w:rPr>
    </w:lvl>
    <w:lvl w:ilvl="7" w:tplc="B7CCC6BA">
      <w:start w:val="1"/>
      <w:numFmt w:val="bullet"/>
      <w:lvlText w:val="o"/>
      <w:lvlJc w:val="left"/>
      <w:pPr>
        <w:ind w:left="5760" w:hanging="360"/>
      </w:pPr>
      <w:rPr>
        <w:rFonts w:hint="default" w:ascii="Courier New" w:hAnsi="Courier New"/>
      </w:rPr>
    </w:lvl>
    <w:lvl w:ilvl="8" w:tplc="85406E58">
      <w:start w:val="1"/>
      <w:numFmt w:val="bullet"/>
      <w:lvlText w:val=""/>
      <w:lvlJc w:val="left"/>
      <w:pPr>
        <w:ind w:left="6480" w:hanging="360"/>
      </w:pPr>
      <w:rPr>
        <w:rFonts w:hint="default" w:ascii="Wingdings" w:hAnsi="Wingdings"/>
      </w:rPr>
    </w:lvl>
  </w:abstractNum>
  <w:abstractNum w:abstractNumId="12" w15:restartNumberingAfterBreak="0">
    <w:nsid w:val="32CE33EA"/>
    <w:multiLevelType w:val="hybridMultilevel"/>
    <w:tmpl w:val="CADCED0E"/>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338834D0"/>
    <w:multiLevelType w:val="hybridMultilevel"/>
    <w:tmpl w:val="F2A096DE"/>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rPr>
    </w:lvl>
    <w:lvl w:ilvl="6" w:tplc="10090001">
      <w:start w:val="1"/>
      <w:numFmt w:val="bullet"/>
      <w:lvlText w:val=""/>
      <w:lvlJc w:val="left"/>
      <w:pPr>
        <w:ind w:left="5040" w:hanging="360"/>
      </w:pPr>
      <w:rPr>
        <w:rFonts w:hint="default" w:ascii="Symbol" w:hAnsi="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rPr>
    </w:lvl>
  </w:abstractNum>
  <w:abstractNum w:abstractNumId="14" w15:restartNumberingAfterBreak="0">
    <w:nsid w:val="45DC5960"/>
    <w:multiLevelType w:val="hybridMultilevel"/>
    <w:tmpl w:val="CBBC98DC"/>
    <w:lvl w:ilvl="0" w:tplc="25905964">
      <w:numFmt w:val="bullet"/>
      <w:lvlText w:val=""/>
      <w:lvlJc w:val="left"/>
      <w:pPr>
        <w:ind w:left="1080" w:hanging="360"/>
      </w:pPr>
      <w:rPr>
        <w:rFonts w:hint="default" w:ascii="Wingdings" w:hAnsi="Wingdings" w:eastAsia="Times New Roman" w:cs="Calibri"/>
      </w:rPr>
    </w:lvl>
    <w:lvl w:ilvl="1" w:tplc="10090003" w:tentative="1">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15" w15:restartNumberingAfterBreak="0">
    <w:nsid w:val="4C298876"/>
    <w:multiLevelType w:val="hybridMultilevel"/>
    <w:tmpl w:val="B0C8A00E"/>
    <w:lvl w:ilvl="0" w:tplc="DA80E17E">
      <w:start w:val="1"/>
      <w:numFmt w:val="bullet"/>
      <w:lvlText w:val=""/>
      <w:lvlJc w:val="left"/>
      <w:pPr>
        <w:ind w:left="720" w:hanging="360"/>
      </w:pPr>
      <w:rPr>
        <w:rFonts w:hint="default" w:ascii="Symbol" w:hAnsi="Symbol"/>
      </w:rPr>
    </w:lvl>
    <w:lvl w:ilvl="1" w:tplc="372E502A">
      <w:start w:val="1"/>
      <w:numFmt w:val="bullet"/>
      <w:lvlText w:val="o"/>
      <w:lvlJc w:val="left"/>
      <w:pPr>
        <w:ind w:left="1440" w:hanging="360"/>
      </w:pPr>
      <w:rPr>
        <w:rFonts w:hint="default" w:ascii="Courier New" w:hAnsi="Courier New"/>
      </w:rPr>
    </w:lvl>
    <w:lvl w:ilvl="2" w:tplc="AC5012B2">
      <w:start w:val="1"/>
      <w:numFmt w:val="bullet"/>
      <w:lvlText w:val=""/>
      <w:lvlJc w:val="left"/>
      <w:pPr>
        <w:ind w:left="2160" w:hanging="360"/>
      </w:pPr>
      <w:rPr>
        <w:rFonts w:hint="default" w:ascii="Wingdings" w:hAnsi="Wingdings"/>
      </w:rPr>
    </w:lvl>
    <w:lvl w:ilvl="3" w:tplc="BE763EF2">
      <w:start w:val="1"/>
      <w:numFmt w:val="bullet"/>
      <w:lvlText w:val=""/>
      <w:lvlJc w:val="left"/>
      <w:pPr>
        <w:ind w:left="2880" w:hanging="360"/>
      </w:pPr>
      <w:rPr>
        <w:rFonts w:hint="default" w:ascii="Symbol" w:hAnsi="Symbol"/>
      </w:rPr>
    </w:lvl>
    <w:lvl w:ilvl="4" w:tplc="559A882A">
      <w:start w:val="1"/>
      <w:numFmt w:val="bullet"/>
      <w:lvlText w:val="o"/>
      <w:lvlJc w:val="left"/>
      <w:pPr>
        <w:ind w:left="3600" w:hanging="360"/>
      </w:pPr>
      <w:rPr>
        <w:rFonts w:hint="default" w:ascii="Courier New" w:hAnsi="Courier New"/>
      </w:rPr>
    </w:lvl>
    <w:lvl w:ilvl="5" w:tplc="3EDA919A">
      <w:start w:val="1"/>
      <w:numFmt w:val="bullet"/>
      <w:lvlText w:val=""/>
      <w:lvlJc w:val="left"/>
      <w:pPr>
        <w:ind w:left="4320" w:hanging="360"/>
      </w:pPr>
      <w:rPr>
        <w:rFonts w:hint="default" w:ascii="Wingdings" w:hAnsi="Wingdings"/>
      </w:rPr>
    </w:lvl>
    <w:lvl w:ilvl="6" w:tplc="2E3C2B9E">
      <w:start w:val="1"/>
      <w:numFmt w:val="bullet"/>
      <w:lvlText w:val=""/>
      <w:lvlJc w:val="left"/>
      <w:pPr>
        <w:ind w:left="5040" w:hanging="360"/>
      </w:pPr>
      <w:rPr>
        <w:rFonts w:hint="default" w:ascii="Symbol" w:hAnsi="Symbol"/>
      </w:rPr>
    </w:lvl>
    <w:lvl w:ilvl="7" w:tplc="D53CEF58">
      <w:start w:val="1"/>
      <w:numFmt w:val="bullet"/>
      <w:lvlText w:val="o"/>
      <w:lvlJc w:val="left"/>
      <w:pPr>
        <w:ind w:left="5760" w:hanging="360"/>
      </w:pPr>
      <w:rPr>
        <w:rFonts w:hint="default" w:ascii="Courier New" w:hAnsi="Courier New"/>
      </w:rPr>
    </w:lvl>
    <w:lvl w:ilvl="8" w:tplc="A572B580">
      <w:start w:val="1"/>
      <w:numFmt w:val="bullet"/>
      <w:lvlText w:val=""/>
      <w:lvlJc w:val="left"/>
      <w:pPr>
        <w:ind w:left="6480" w:hanging="360"/>
      </w:pPr>
      <w:rPr>
        <w:rFonts w:hint="default" w:ascii="Wingdings" w:hAnsi="Wingdings"/>
      </w:rPr>
    </w:lvl>
  </w:abstractNum>
  <w:abstractNum w:abstractNumId="16" w15:restartNumberingAfterBreak="0">
    <w:nsid w:val="52A37C70"/>
    <w:multiLevelType w:val="hybridMultilevel"/>
    <w:tmpl w:val="2D1C0F9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53357BA1"/>
    <w:multiLevelType w:val="hybridMultilevel"/>
    <w:tmpl w:val="251ABCDA"/>
    <w:lvl w:ilvl="0" w:tplc="6F94EA16">
      <w:start w:val="1"/>
      <w:numFmt w:val="bullet"/>
      <w:lvlText w:val=""/>
      <w:lvlJc w:val="left"/>
      <w:pPr>
        <w:ind w:left="720" w:hanging="360"/>
      </w:pPr>
      <w:rPr>
        <w:rFonts w:hint="default" w:ascii="Symbol" w:hAnsi="Symbol"/>
      </w:rPr>
    </w:lvl>
    <w:lvl w:ilvl="1" w:tplc="0018E79A">
      <w:start w:val="1"/>
      <w:numFmt w:val="bullet"/>
      <w:lvlText w:val="o"/>
      <w:lvlJc w:val="left"/>
      <w:pPr>
        <w:ind w:left="1440" w:hanging="360"/>
      </w:pPr>
      <w:rPr>
        <w:rFonts w:hint="default" w:ascii="Courier New" w:hAnsi="Courier New"/>
      </w:rPr>
    </w:lvl>
    <w:lvl w:ilvl="2" w:tplc="9962DA7C">
      <w:start w:val="1"/>
      <w:numFmt w:val="bullet"/>
      <w:lvlText w:val=""/>
      <w:lvlJc w:val="left"/>
      <w:pPr>
        <w:ind w:left="2160" w:hanging="360"/>
      </w:pPr>
      <w:rPr>
        <w:rFonts w:hint="default" w:ascii="Wingdings" w:hAnsi="Wingdings"/>
      </w:rPr>
    </w:lvl>
    <w:lvl w:ilvl="3" w:tplc="446EA3F2">
      <w:start w:val="1"/>
      <w:numFmt w:val="bullet"/>
      <w:lvlText w:val=""/>
      <w:lvlJc w:val="left"/>
      <w:pPr>
        <w:ind w:left="2880" w:hanging="360"/>
      </w:pPr>
      <w:rPr>
        <w:rFonts w:hint="default" w:ascii="Symbol" w:hAnsi="Symbol"/>
      </w:rPr>
    </w:lvl>
    <w:lvl w:ilvl="4" w:tplc="19BCA920">
      <w:start w:val="1"/>
      <w:numFmt w:val="bullet"/>
      <w:lvlText w:val="o"/>
      <w:lvlJc w:val="left"/>
      <w:pPr>
        <w:ind w:left="3600" w:hanging="360"/>
      </w:pPr>
      <w:rPr>
        <w:rFonts w:hint="default" w:ascii="Courier New" w:hAnsi="Courier New"/>
      </w:rPr>
    </w:lvl>
    <w:lvl w:ilvl="5" w:tplc="AA143B74">
      <w:start w:val="1"/>
      <w:numFmt w:val="bullet"/>
      <w:lvlText w:val=""/>
      <w:lvlJc w:val="left"/>
      <w:pPr>
        <w:ind w:left="4320" w:hanging="360"/>
      </w:pPr>
      <w:rPr>
        <w:rFonts w:hint="default" w:ascii="Wingdings" w:hAnsi="Wingdings"/>
      </w:rPr>
    </w:lvl>
    <w:lvl w:ilvl="6" w:tplc="3926E516">
      <w:start w:val="1"/>
      <w:numFmt w:val="bullet"/>
      <w:lvlText w:val=""/>
      <w:lvlJc w:val="left"/>
      <w:pPr>
        <w:ind w:left="5040" w:hanging="360"/>
      </w:pPr>
      <w:rPr>
        <w:rFonts w:hint="default" w:ascii="Symbol" w:hAnsi="Symbol"/>
      </w:rPr>
    </w:lvl>
    <w:lvl w:ilvl="7" w:tplc="22CA18F4">
      <w:start w:val="1"/>
      <w:numFmt w:val="bullet"/>
      <w:lvlText w:val="o"/>
      <w:lvlJc w:val="left"/>
      <w:pPr>
        <w:ind w:left="5760" w:hanging="360"/>
      </w:pPr>
      <w:rPr>
        <w:rFonts w:hint="default" w:ascii="Courier New" w:hAnsi="Courier New"/>
      </w:rPr>
    </w:lvl>
    <w:lvl w:ilvl="8" w:tplc="9E942602">
      <w:start w:val="1"/>
      <w:numFmt w:val="bullet"/>
      <w:lvlText w:val=""/>
      <w:lvlJc w:val="left"/>
      <w:pPr>
        <w:ind w:left="6480" w:hanging="360"/>
      </w:pPr>
      <w:rPr>
        <w:rFonts w:hint="default" w:ascii="Wingdings" w:hAnsi="Wingdings"/>
      </w:rPr>
    </w:lvl>
  </w:abstractNum>
  <w:abstractNum w:abstractNumId="18" w15:restartNumberingAfterBreak="0">
    <w:nsid w:val="55D75C84"/>
    <w:multiLevelType w:val="hybridMultilevel"/>
    <w:tmpl w:val="40DA5C90"/>
    <w:lvl w:ilvl="0" w:tplc="82DCB42C">
      <w:start w:val="1"/>
      <w:numFmt w:val="bullet"/>
      <w:lvlText w:val=""/>
      <w:lvlJc w:val="left"/>
      <w:pPr>
        <w:ind w:left="720" w:hanging="360"/>
      </w:pPr>
      <w:rPr>
        <w:rFonts w:hint="default" w:ascii="Symbol" w:hAnsi="Symbol"/>
      </w:rPr>
    </w:lvl>
    <w:lvl w:ilvl="1" w:tplc="8B20AD7C">
      <w:start w:val="1"/>
      <w:numFmt w:val="bullet"/>
      <w:lvlText w:val="o"/>
      <w:lvlJc w:val="left"/>
      <w:pPr>
        <w:ind w:left="1440" w:hanging="360"/>
      </w:pPr>
      <w:rPr>
        <w:rFonts w:hint="default" w:ascii="Courier New" w:hAnsi="Courier New"/>
      </w:rPr>
    </w:lvl>
    <w:lvl w:ilvl="2" w:tplc="08D4EC62">
      <w:start w:val="1"/>
      <w:numFmt w:val="bullet"/>
      <w:lvlText w:val=""/>
      <w:lvlJc w:val="left"/>
      <w:pPr>
        <w:ind w:left="2160" w:hanging="360"/>
      </w:pPr>
      <w:rPr>
        <w:rFonts w:hint="default" w:ascii="Wingdings" w:hAnsi="Wingdings"/>
      </w:rPr>
    </w:lvl>
    <w:lvl w:ilvl="3" w:tplc="F836D010">
      <w:start w:val="1"/>
      <w:numFmt w:val="bullet"/>
      <w:lvlText w:val=""/>
      <w:lvlJc w:val="left"/>
      <w:pPr>
        <w:ind w:left="2880" w:hanging="360"/>
      </w:pPr>
      <w:rPr>
        <w:rFonts w:hint="default" w:ascii="Symbol" w:hAnsi="Symbol"/>
      </w:rPr>
    </w:lvl>
    <w:lvl w:ilvl="4" w:tplc="AA725BA6">
      <w:start w:val="1"/>
      <w:numFmt w:val="bullet"/>
      <w:lvlText w:val="o"/>
      <w:lvlJc w:val="left"/>
      <w:pPr>
        <w:ind w:left="3600" w:hanging="360"/>
      </w:pPr>
      <w:rPr>
        <w:rFonts w:hint="default" w:ascii="Courier New" w:hAnsi="Courier New"/>
      </w:rPr>
    </w:lvl>
    <w:lvl w:ilvl="5" w:tplc="56206338">
      <w:start w:val="1"/>
      <w:numFmt w:val="bullet"/>
      <w:lvlText w:val=""/>
      <w:lvlJc w:val="left"/>
      <w:pPr>
        <w:ind w:left="4320" w:hanging="360"/>
      </w:pPr>
      <w:rPr>
        <w:rFonts w:hint="default" w:ascii="Wingdings" w:hAnsi="Wingdings"/>
      </w:rPr>
    </w:lvl>
    <w:lvl w:ilvl="6" w:tplc="F1EA5076">
      <w:start w:val="1"/>
      <w:numFmt w:val="bullet"/>
      <w:lvlText w:val=""/>
      <w:lvlJc w:val="left"/>
      <w:pPr>
        <w:ind w:left="5040" w:hanging="360"/>
      </w:pPr>
      <w:rPr>
        <w:rFonts w:hint="default" w:ascii="Symbol" w:hAnsi="Symbol"/>
      </w:rPr>
    </w:lvl>
    <w:lvl w:ilvl="7" w:tplc="2C9CD19E">
      <w:start w:val="1"/>
      <w:numFmt w:val="bullet"/>
      <w:lvlText w:val="o"/>
      <w:lvlJc w:val="left"/>
      <w:pPr>
        <w:ind w:left="5760" w:hanging="360"/>
      </w:pPr>
      <w:rPr>
        <w:rFonts w:hint="default" w:ascii="Courier New" w:hAnsi="Courier New"/>
      </w:rPr>
    </w:lvl>
    <w:lvl w:ilvl="8" w:tplc="4FE2EAF2">
      <w:start w:val="1"/>
      <w:numFmt w:val="bullet"/>
      <w:lvlText w:val=""/>
      <w:lvlJc w:val="left"/>
      <w:pPr>
        <w:ind w:left="6480" w:hanging="360"/>
      </w:pPr>
      <w:rPr>
        <w:rFonts w:hint="default" w:ascii="Wingdings" w:hAnsi="Wingdings"/>
      </w:rPr>
    </w:lvl>
  </w:abstractNum>
  <w:abstractNum w:abstractNumId="19" w15:restartNumberingAfterBreak="0">
    <w:nsid w:val="5EC31A74"/>
    <w:multiLevelType w:val="hybridMultilevel"/>
    <w:tmpl w:val="FBA81CC8"/>
    <w:lvl w:ilvl="0" w:tplc="10A623AC">
      <w:start w:val="1"/>
      <w:numFmt w:val="bullet"/>
      <w:lvlText w:val=""/>
      <w:lvlJc w:val="left"/>
      <w:pPr>
        <w:tabs>
          <w:tab w:val="num" w:pos="720"/>
        </w:tabs>
        <w:ind w:left="720" w:hanging="360"/>
      </w:pPr>
      <w:rPr>
        <w:rFonts w:hint="default" w:ascii="Symbol" w:hAnsi="Symbol"/>
        <w:sz w:val="20"/>
      </w:rPr>
    </w:lvl>
    <w:lvl w:ilvl="1" w:tplc="F93AEF26" w:tentative="1">
      <w:start w:val="1"/>
      <w:numFmt w:val="bullet"/>
      <w:lvlText w:val="o"/>
      <w:lvlJc w:val="left"/>
      <w:pPr>
        <w:tabs>
          <w:tab w:val="num" w:pos="1440"/>
        </w:tabs>
        <w:ind w:left="1440" w:hanging="360"/>
      </w:pPr>
      <w:rPr>
        <w:rFonts w:hint="default" w:ascii="Courier New" w:hAnsi="Courier New"/>
        <w:sz w:val="20"/>
      </w:rPr>
    </w:lvl>
    <w:lvl w:ilvl="2" w:tplc="0A4099C6" w:tentative="1">
      <w:start w:val="1"/>
      <w:numFmt w:val="bullet"/>
      <w:lvlText w:val=""/>
      <w:lvlJc w:val="left"/>
      <w:pPr>
        <w:tabs>
          <w:tab w:val="num" w:pos="2160"/>
        </w:tabs>
        <w:ind w:left="2160" w:hanging="360"/>
      </w:pPr>
      <w:rPr>
        <w:rFonts w:hint="default" w:ascii="Wingdings" w:hAnsi="Wingdings"/>
        <w:sz w:val="20"/>
      </w:rPr>
    </w:lvl>
    <w:lvl w:ilvl="3" w:tplc="E64A4AA4" w:tentative="1">
      <w:start w:val="1"/>
      <w:numFmt w:val="bullet"/>
      <w:lvlText w:val=""/>
      <w:lvlJc w:val="left"/>
      <w:pPr>
        <w:tabs>
          <w:tab w:val="num" w:pos="2880"/>
        </w:tabs>
        <w:ind w:left="2880" w:hanging="360"/>
      </w:pPr>
      <w:rPr>
        <w:rFonts w:hint="default" w:ascii="Wingdings" w:hAnsi="Wingdings"/>
        <w:sz w:val="20"/>
      </w:rPr>
    </w:lvl>
    <w:lvl w:ilvl="4" w:tplc="C4BE4C8C" w:tentative="1">
      <w:start w:val="1"/>
      <w:numFmt w:val="bullet"/>
      <w:lvlText w:val=""/>
      <w:lvlJc w:val="left"/>
      <w:pPr>
        <w:tabs>
          <w:tab w:val="num" w:pos="3600"/>
        </w:tabs>
        <w:ind w:left="3600" w:hanging="360"/>
      </w:pPr>
      <w:rPr>
        <w:rFonts w:hint="default" w:ascii="Wingdings" w:hAnsi="Wingdings"/>
        <w:sz w:val="20"/>
      </w:rPr>
    </w:lvl>
    <w:lvl w:ilvl="5" w:tplc="198C7A72" w:tentative="1">
      <w:start w:val="1"/>
      <w:numFmt w:val="bullet"/>
      <w:lvlText w:val=""/>
      <w:lvlJc w:val="left"/>
      <w:pPr>
        <w:tabs>
          <w:tab w:val="num" w:pos="4320"/>
        </w:tabs>
        <w:ind w:left="4320" w:hanging="360"/>
      </w:pPr>
      <w:rPr>
        <w:rFonts w:hint="default" w:ascii="Wingdings" w:hAnsi="Wingdings"/>
        <w:sz w:val="20"/>
      </w:rPr>
    </w:lvl>
    <w:lvl w:ilvl="6" w:tplc="EA3A7162" w:tentative="1">
      <w:start w:val="1"/>
      <w:numFmt w:val="bullet"/>
      <w:lvlText w:val=""/>
      <w:lvlJc w:val="left"/>
      <w:pPr>
        <w:tabs>
          <w:tab w:val="num" w:pos="5040"/>
        </w:tabs>
        <w:ind w:left="5040" w:hanging="360"/>
      </w:pPr>
      <w:rPr>
        <w:rFonts w:hint="default" w:ascii="Wingdings" w:hAnsi="Wingdings"/>
        <w:sz w:val="20"/>
      </w:rPr>
    </w:lvl>
    <w:lvl w:ilvl="7" w:tplc="52A60E86" w:tentative="1">
      <w:start w:val="1"/>
      <w:numFmt w:val="bullet"/>
      <w:lvlText w:val=""/>
      <w:lvlJc w:val="left"/>
      <w:pPr>
        <w:tabs>
          <w:tab w:val="num" w:pos="5760"/>
        </w:tabs>
        <w:ind w:left="5760" w:hanging="360"/>
      </w:pPr>
      <w:rPr>
        <w:rFonts w:hint="default" w:ascii="Wingdings" w:hAnsi="Wingdings"/>
        <w:sz w:val="20"/>
      </w:rPr>
    </w:lvl>
    <w:lvl w:ilvl="8" w:tplc="90E045EE"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E402CBF"/>
    <w:multiLevelType w:val="hybridMultilevel"/>
    <w:tmpl w:val="307EDE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Aria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Arial"/>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Arial"/>
      </w:rPr>
    </w:lvl>
    <w:lvl w:ilvl="8" w:tplc="04090005" w:tentative="1">
      <w:start w:val="1"/>
      <w:numFmt w:val="bullet"/>
      <w:lvlText w:val=""/>
      <w:lvlJc w:val="left"/>
      <w:pPr>
        <w:ind w:left="6480" w:hanging="360"/>
      </w:pPr>
      <w:rPr>
        <w:rFonts w:hint="default" w:ascii="Wingdings" w:hAnsi="Wingdings"/>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1" w16cid:durableId="1294946820">
    <w:abstractNumId w:val="11"/>
  </w:num>
  <w:num w:numId="2" w16cid:durableId="1245262949">
    <w:abstractNumId w:val="9"/>
  </w:num>
  <w:num w:numId="3" w16cid:durableId="1853106528">
    <w:abstractNumId w:val="3"/>
  </w:num>
  <w:num w:numId="4" w16cid:durableId="1331298345">
    <w:abstractNumId w:val="17"/>
  </w:num>
  <w:num w:numId="5" w16cid:durableId="618150151">
    <w:abstractNumId w:val="15"/>
  </w:num>
  <w:num w:numId="6" w16cid:durableId="1818525021">
    <w:abstractNumId w:val="1"/>
  </w:num>
  <w:num w:numId="7" w16cid:durableId="378015902">
    <w:abstractNumId w:val="18"/>
  </w:num>
  <w:num w:numId="8" w16cid:durableId="1732381324">
    <w:abstractNumId w:val="20"/>
  </w:num>
  <w:num w:numId="9" w16cid:durableId="2125036298">
    <w:abstractNumId w:val="12"/>
  </w:num>
  <w:num w:numId="10" w16cid:durableId="459694172">
    <w:abstractNumId w:val="5"/>
  </w:num>
  <w:num w:numId="11" w16cid:durableId="1967202836">
    <w:abstractNumId w:val="6"/>
  </w:num>
  <w:num w:numId="12" w16cid:durableId="1809861588">
    <w:abstractNumId w:val="16"/>
  </w:num>
  <w:num w:numId="13" w16cid:durableId="830216150">
    <w:abstractNumId w:val="4"/>
  </w:num>
  <w:num w:numId="14" w16cid:durableId="982851690">
    <w:abstractNumId w:val="8"/>
  </w:num>
  <w:num w:numId="15" w16cid:durableId="65567069">
    <w:abstractNumId w:val="0"/>
  </w:num>
  <w:num w:numId="16" w16cid:durableId="1617910840">
    <w:abstractNumId w:val="13"/>
  </w:num>
  <w:num w:numId="17" w16cid:durableId="2032107190">
    <w:abstractNumId w:val="19"/>
  </w:num>
  <w:num w:numId="18" w16cid:durableId="966618072">
    <w:abstractNumId w:val="2"/>
  </w:num>
  <w:num w:numId="19" w16cid:durableId="1158882430">
    <w:abstractNumId w:val="7"/>
  </w:num>
  <w:num w:numId="20" w16cid:durableId="1609384532">
    <w:abstractNumId w:val="10"/>
  </w:num>
  <w:num w:numId="21" w16cid:durableId="1766074534">
    <w:abstractNumId w:val="14"/>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trackRevisions w:val="fals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401"/>
    <w:rsid w:val="000270BA"/>
    <w:rsid w:val="00030C75"/>
    <w:rsid w:val="000359B9"/>
    <w:rsid w:val="00036EA7"/>
    <w:rsid w:val="00047816"/>
    <w:rsid w:val="0005128C"/>
    <w:rsid w:val="00080D44"/>
    <w:rsid w:val="00081BF7"/>
    <w:rsid w:val="00085E59"/>
    <w:rsid w:val="00096860"/>
    <w:rsid w:val="000F2502"/>
    <w:rsid w:val="00136011"/>
    <w:rsid w:val="00137589"/>
    <w:rsid w:val="00151EB3"/>
    <w:rsid w:val="001536A3"/>
    <w:rsid w:val="00167862"/>
    <w:rsid w:val="001830F9"/>
    <w:rsid w:val="00186287"/>
    <w:rsid w:val="00194DD4"/>
    <w:rsid w:val="001B08AA"/>
    <w:rsid w:val="001C1457"/>
    <w:rsid w:val="00206E15"/>
    <w:rsid w:val="00231EBD"/>
    <w:rsid w:val="002331CA"/>
    <w:rsid w:val="002426DC"/>
    <w:rsid w:val="00290447"/>
    <w:rsid w:val="00292401"/>
    <w:rsid w:val="002A5CB0"/>
    <w:rsid w:val="002C4527"/>
    <w:rsid w:val="002E1869"/>
    <w:rsid w:val="002E2127"/>
    <w:rsid w:val="002F47F5"/>
    <w:rsid w:val="00322D3A"/>
    <w:rsid w:val="00337EF0"/>
    <w:rsid w:val="00342228"/>
    <w:rsid w:val="00342F7F"/>
    <w:rsid w:val="0035511E"/>
    <w:rsid w:val="003638B4"/>
    <w:rsid w:val="003A1C88"/>
    <w:rsid w:val="0040018C"/>
    <w:rsid w:val="00412115"/>
    <w:rsid w:val="004137A3"/>
    <w:rsid w:val="00477DAF"/>
    <w:rsid w:val="004B3778"/>
    <w:rsid w:val="004B7564"/>
    <w:rsid w:val="004E777A"/>
    <w:rsid w:val="00574490"/>
    <w:rsid w:val="00583144"/>
    <w:rsid w:val="0059025C"/>
    <w:rsid w:val="005E4D52"/>
    <w:rsid w:val="005F74E7"/>
    <w:rsid w:val="00602EAF"/>
    <w:rsid w:val="00620983"/>
    <w:rsid w:val="006241E5"/>
    <w:rsid w:val="00632357"/>
    <w:rsid w:val="00645A6C"/>
    <w:rsid w:val="00645DE2"/>
    <w:rsid w:val="0065287F"/>
    <w:rsid w:val="006660EB"/>
    <w:rsid w:val="006673DF"/>
    <w:rsid w:val="00697C8F"/>
    <w:rsid w:val="006A2582"/>
    <w:rsid w:val="006A4BFD"/>
    <w:rsid w:val="006B25E4"/>
    <w:rsid w:val="006C2CAD"/>
    <w:rsid w:val="006DD520"/>
    <w:rsid w:val="0078106E"/>
    <w:rsid w:val="007959A0"/>
    <w:rsid w:val="007B705C"/>
    <w:rsid w:val="007B7A13"/>
    <w:rsid w:val="007B7FD1"/>
    <w:rsid w:val="007D78E1"/>
    <w:rsid w:val="007D7B56"/>
    <w:rsid w:val="007E1852"/>
    <w:rsid w:val="007F7107"/>
    <w:rsid w:val="00820EAE"/>
    <w:rsid w:val="00831694"/>
    <w:rsid w:val="00833482"/>
    <w:rsid w:val="008345E8"/>
    <w:rsid w:val="00850F0F"/>
    <w:rsid w:val="0088461A"/>
    <w:rsid w:val="0089069B"/>
    <w:rsid w:val="008B0CF5"/>
    <w:rsid w:val="008D33E1"/>
    <w:rsid w:val="008D40C9"/>
    <w:rsid w:val="00907D57"/>
    <w:rsid w:val="00916CE9"/>
    <w:rsid w:val="00926220"/>
    <w:rsid w:val="00937364"/>
    <w:rsid w:val="00943421"/>
    <w:rsid w:val="00947EFD"/>
    <w:rsid w:val="009572CF"/>
    <w:rsid w:val="00963EF8"/>
    <w:rsid w:val="00981335"/>
    <w:rsid w:val="00986BE6"/>
    <w:rsid w:val="00990A00"/>
    <w:rsid w:val="009A0D9F"/>
    <w:rsid w:val="009B077F"/>
    <w:rsid w:val="009B364F"/>
    <w:rsid w:val="009C0C5C"/>
    <w:rsid w:val="009D2F36"/>
    <w:rsid w:val="009D43C1"/>
    <w:rsid w:val="009E39A7"/>
    <w:rsid w:val="009E751C"/>
    <w:rsid w:val="009F130D"/>
    <w:rsid w:val="00A23687"/>
    <w:rsid w:val="00A50EDB"/>
    <w:rsid w:val="00A7256A"/>
    <w:rsid w:val="00A73FD4"/>
    <w:rsid w:val="00A97E1E"/>
    <w:rsid w:val="00AC71C6"/>
    <w:rsid w:val="00AE6DF0"/>
    <w:rsid w:val="00B147FE"/>
    <w:rsid w:val="00B14B06"/>
    <w:rsid w:val="00B64B7C"/>
    <w:rsid w:val="00B80A43"/>
    <w:rsid w:val="00B83B2F"/>
    <w:rsid w:val="00B90E27"/>
    <w:rsid w:val="00BA261F"/>
    <w:rsid w:val="00BB7F95"/>
    <w:rsid w:val="00BE3F52"/>
    <w:rsid w:val="00BE79C7"/>
    <w:rsid w:val="00C07ED8"/>
    <w:rsid w:val="00C2472F"/>
    <w:rsid w:val="00C277BF"/>
    <w:rsid w:val="00C35B57"/>
    <w:rsid w:val="00C42D45"/>
    <w:rsid w:val="00C440E2"/>
    <w:rsid w:val="00C570BB"/>
    <w:rsid w:val="00C634FD"/>
    <w:rsid w:val="00C65608"/>
    <w:rsid w:val="00C65722"/>
    <w:rsid w:val="00C728E7"/>
    <w:rsid w:val="00C8551A"/>
    <w:rsid w:val="00CA51F6"/>
    <w:rsid w:val="00CC2BBC"/>
    <w:rsid w:val="00CC7B96"/>
    <w:rsid w:val="00D21513"/>
    <w:rsid w:val="00D23BC8"/>
    <w:rsid w:val="00D248FC"/>
    <w:rsid w:val="00D32687"/>
    <w:rsid w:val="00D40366"/>
    <w:rsid w:val="00D44118"/>
    <w:rsid w:val="00D51DC7"/>
    <w:rsid w:val="00D971CF"/>
    <w:rsid w:val="00DC38C8"/>
    <w:rsid w:val="00DC6394"/>
    <w:rsid w:val="00DC7CFF"/>
    <w:rsid w:val="00DE5230"/>
    <w:rsid w:val="00E10F11"/>
    <w:rsid w:val="00E24803"/>
    <w:rsid w:val="00E27A41"/>
    <w:rsid w:val="00E30DAA"/>
    <w:rsid w:val="00E4324F"/>
    <w:rsid w:val="00E70FEF"/>
    <w:rsid w:val="00E75D28"/>
    <w:rsid w:val="00ED4574"/>
    <w:rsid w:val="00ED61F5"/>
    <w:rsid w:val="00EE1276"/>
    <w:rsid w:val="00F1756E"/>
    <w:rsid w:val="00F3205D"/>
    <w:rsid w:val="00FF1A34"/>
    <w:rsid w:val="00FF45BC"/>
    <w:rsid w:val="01024D4E"/>
    <w:rsid w:val="010F33C9"/>
    <w:rsid w:val="0170757C"/>
    <w:rsid w:val="018F8634"/>
    <w:rsid w:val="025EF2CF"/>
    <w:rsid w:val="028D9997"/>
    <w:rsid w:val="02B298E9"/>
    <w:rsid w:val="0390F317"/>
    <w:rsid w:val="03D20E41"/>
    <w:rsid w:val="03E656C7"/>
    <w:rsid w:val="0412CEEC"/>
    <w:rsid w:val="0428C25C"/>
    <w:rsid w:val="042AEF93"/>
    <w:rsid w:val="05CEA038"/>
    <w:rsid w:val="05FF2EE4"/>
    <w:rsid w:val="060693FE"/>
    <w:rsid w:val="06B00F5C"/>
    <w:rsid w:val="06F22A0C"/>
    <w:rsid w:val="07C68B76"/>
    <w:rsid w:val="08109F90"/>
    <w:rsid w:val="081924BE"/>
    <w:rsid w:val="0858F09E"/>
    <w:rsid w:val="08D77791"/>
    <w:rsid w:val="08F451A5"/>
    <w:rsid w:val="0B198D7C"/>
    <w:rsid w:val="0B1B744A"/>
    <w:rsid w:val="0BC5BFF5"/>
    <w:rsid w:val="0BFBCC43"/>
    <w:rsid w:val="0C7915C5"/>
    <w:rsid w:val="0C853FA8"/>
    <w:rsid w:val="0C8DD551"/>
    <w:rsid w:val="0D5FC570"/>
    <w:rsid w:val="0DAAB8EE"/>
    <w:rsid w:val="0DFD522D"/>
    <w:rsid w:val="0DFD6C92"/>
    <w:rsid w:val="0E22AEE0"/>
    <w:rsid w:val="0E26009D"/>
    <w:rsid w:val="0E37413B"/>
    <w:rsid w:val="0E7AFFC6"/>
    <w:rsid w:val="0E9ED941"/>
    <w:rsid w:val="0EA2099A"/>
    <w:rsid w:val="0EC9D2E9"/>
    <w:rsid w:val="0EE3B4BE"/>
    <w:rsid w:val="0F01F86D"/>
    <w:rsid w:val="0F20C282"/>
    <w:rsid w:val="0FB0A801"/>
    <w:rsid w:val="0FB9D20B"/>
    <w:rsid w:val="0FDFABCD"/>
    <w:rsid w:val="0FF762BE"/>
    <w:rsid w:val="1030C3FF"/>
    <w:rsid w:val="103FD0B8"/>
    <w:rsid w:val="1075C45A"/>
    <w:rsid w:val="11EAE3BF"/>
    <w:rsid w:val="126863A2"/>
    <w:rsid w:val="127CA74D"/>
    <w:rsid w:val="128948EE"/>
    <w:rsid w:val="12FFAD79"/>
    <w:rsid w:val="1301F9F2"/>
    <w:rsid w:val="13E5312E"/>
    <w:rsid w:val="13E955E3"/>
    <w:rsid w:val="1447335A"/>
    <w:rsid w:val="16823902"/>
    <w:rsid w:val="16C5FEFF"/>
    <w:rsid w:val="17D7AF2B"/>
    <w:rsid w:val="17FBFDD1"/>
    <w:rsid w:val="1A2EA30B"/>
    <w:rsid w:val="1AC56D0D"/>
    <w:rsid w:val="1B2CDFB6"/>
    <w:rsid w:val="1B5FF451"/>
    <w:rsid w:val="1BF3A1F3"/>
    <w:rsid w:val="1C3DCD2E"/>
    <w:rsid w:val="1C963988"/>
    <w:rsid w:val="1CC1EBC4"/>
    <w:rsid w:val="1CC33B1C"/>
    <w:rsid w:val="1CF996F8"/>
    <w:rsid w:val="1D23B1A6"/>
    <w:rsid w:val="1D74E461"/>
    <w:rsid w:val="1D905E37"/>
    <w:rsid w:val="1DC69C24"/>
    <w:rsid w:val="1F79556D"/>
    <w:rsid w:val="203FE423"/>
    <w:rsid w:val="206CA718"/>
    <w:rsid w:val="2089BD03"/>
    <w:rsid w:val="222B4CA5"/>
    <w:rsid w:val="231DFE68"/>
    <w:rsid w:val="236373C7"/>
    <w:rsid w:val="23C1221E"/>
    <w:rsid w:val="23D4281F"/>
    <w:rsid w:val="240616F3"/>
    <w:rsid w:val="24593A97"/>
    <w:rsid w:val="24BCDB06"/>
    <w:rsid w:val="252E3026"/>
    <w:rsid w:val="254AFBC5"/>
    <w:rsid w:val="25A79C64"/>
    <w:rsid w:val="25C039A4"/>
    <w:rsid w:val="26AFE72B"/>
    <w:rsid w:val="26B6BA21"/>
    <w:rsid w:val="26B96314"/>
    <w:rsid w:val="2772BFE2"/>
    <w:rsid w:val="27C9A847"/>
    <w:rsid w:val="28D0C500"/>
    <w:rsid w:val="299F7E95"/>
    <w:rsid w:val="29A9BFBD"/>
    <w:rsid w:val="2A75AFF4"/>
    <w:rsid w:val="2A78AEF8"/>
    <w:rsid w:val="2AEC9065"/>
    <w:rsid w:val="2AEDD3EF"/>
    <w:rsid w:val="2AF820B3"/>
    <w:rsid w:val="2BBA3C7A"/>
    <w:rsid w:val="2BFB5DA9"/>
    <w:rsid w:val="2C551352"/>
    <w:rsid w:val="2D51EC55"/>
    <w:rsid w:val="2E1721E6"/>
    <w:rsid w:val="2E421B2B"/>
    <w:rsid w:val="2E5B7F2B"/>
    <w:rsid w:val="2EA0296A"/>
    <w:rsid w:val="2EE5CD96"/>
    <w:rsid w:val="2F13CFE7"/>
    <w:rsid w:val="2F749A37"/>
    <w:rsid w:val="302EAC37"/>
    <w:rsid w:val="3063B470"/>
    <w:rsid w:val="308E112F"/>
    <w:rsid w:val="30A37ECC"/>
    <w:rsid w:val="311C4AEE"/>
    <w:rsid w:val="315716BE"/>
    <w:rsid w:val="31C91721"/>
    <w:rsid w:val="31EDF741"/>
    <w:rsid w:val="32059D4A"/>
    <w:rsid w:val="3247C4E2"/>
    <w:rsid w:val="32617B63"/>
    <w:rsid w:val="32641646"/>
    <w:rsid w:val="32BEBC10"/>
    <w:rsid w:val="32DBA74A"/>
    <w:rsid w:val="32EFC271"/>
    <w:rsid w:val="332792C0"/>
    <w:rsid w:val="3449E8BA"/>
    <w:rsid w:val="3463C822"/>
    <w:rsid w:val="34F06E64"/>
    <w:rsid w:val="3511C223"/>
    <w:rsid w:val="3536CF29"/>
    <w:rsid w:val="359F3D0C"/>
    <w:rsid w:val="3626E733"/>
    <w:rsid w:val="365F8792"/>
    <w:rsid w:val="3741CD22"/>
    <w:rsid w:val="380ECD78"/>
    <w:rsid w:val="38BA3741"/>
    <w:rsid w:val="39571124"/>
    <w:rsid w:val="397F9312"/>
    <w:rsid w:val="39DC6F6E"/>
    <w:rsid w:val="3A51DCFB"/>
    <w:rsid w:val="3AAD54AD"/>
    <w:rsid w:val="3ACC1238"/>
    <w:rsid w:val="3BCB2BEC"/>
    <w:rsid w:val="3C0D58A8"/>
    <w:rsid w:val="3C7A2CE8"/>
    <w:rsid w:val="3C82DB1F"/>
    <w:rsid w:val="3D617341"/>
    <w:rsid w:val="3DC236BC"/>
    <w:rsid w:val="3E5A70E8"/>
    <w:rsid w:val="3EA08B11"/>
    <w:rsid w:val="3FD41E6A"/>
    <w:rsid w:val="404C4A62"/>
    <w:rsid w:val="4307A1FC"/>
    <w:rsid w:val="4384D388"/>
    <w:rsid w:val="43DA1D5E"/>
    <w:rsid w:val="43F478A6"/>
    <w:rsid w:val="4436DDD3"/>
    <w:rsid w:val="44928C28"/>
    <w:rsid w:val="4599ECEC"/>
    <w:rsid w:val="45A5D6ED"/>
    <w:rsid w:val="45F90E9E"/>
    <w:rsid w:val="460D8382"/>
    <w:rsid w:val="468376E3"/>
    <w:rsid w:val="46ABF157"/>
    <w:rsid w:val="46E96E18"/>
    <w:rsid w:val="475EA59D"/>
    <w:rsid w:val="4879E625"/>
    <w:rsid w:val="487BEA69"/>
    <w:rsid w:val="48BD2DFD"/>
    <w:rsid w:val="4904BD46"/>
    <w:rsid w:val="493B6880"/>
    <w:rsid w:val="496E9456"/>
    <w:rsid w:val="4A1A51A0"/>
    <w:rsid w:val="4AB94F2E"/>
    <w:rsid w:val="4BCEABF5"/>
    <w:rsid w:val="4C19365D"/>
    <w:rsid w:val="4C4209EE"/>
    <w:rsid w:val="4C735A09"/>
    <w:rsid w:val="4CF21C97"/>
    <w:rsid w:val="4D56CED1"/>
    <w:rsid w:val="4D607564"/>
    <w:rsid w:val="4D8E3ADC"/>
    <w:rsid w:val="4DA00809"/>
    <w:rsid w:val="4E09B27C"/>
    <w:rsid w:val="4EFAA204"/>
    <w:rsid w:val="50E4A0D1"/>
    <w:rsid w:val="51561065"/>
    <w:rsid w:val="527497EF"/>
    <w:rsid w:val="529EC895"/>
    <w:rsid w:val="52E6129E"/>
    <w:rsid w:val="53BA9807"/>
    <w:rsid w:val="5446712A"/>
    <w:rsid w:val="5456D69A"/>
    <w:rsid w:val="56656331"/>
    <w:rsid w:val="56887190"/>
    <w:rsid w:val="5761BD34"/>
    <w:rsid w:val="58721112"/>
    <w:rsid w:val="587D08D9"/>
    <w:rsid w:val="58C2459B"/>
    <w:rsid w:val="58D5E52A"/>
    <w:rsid w:val="58F17B06"/>
    <w:rsid w:val="58FC132A"/>
    <w:rsid w:val="5951AEF1"/>
    <w:rsid w:val="59A6BAFC"/>
    <w:rsid w:val="5A46CD8F"/>
    <w:rsid w:val="5AEC118F"/>
    <w:rsid w:val="5BA778F3"/>
    <w:rsid w:val="5C1C437E"/>
    <w:rsid w:val="5C676974"/>
    <w:rsid w:val="5CD1E0FE"/>
    <w:rsid w:val="5CD97CC2"/>
    <w:rsid w:val="5D440629"/>
    <w:rsid w:val="5E9B72BB"/>
    <w:rsid w:val="5EA488D3"/>
    <w:rsid w:val="5ED3E0D6"/>
    <w:rsid w:val="5F4E3795"/>
    <w:rsid w:val="5FB1E320"/>
    <w:rsid w:val="604FE845"/>
    <w:rsid w:val="607168B2"/>
    <w:rsid w:val="607C5B67"/>
    <w:rsid w:val="60C592FB"/>
    <w:rsid w:val="60E23CDD"/>
    <w:rsid w:val="614B356C"/>
    <w:rsid w:val="61D705B6"/>
    <w:rsid w:val="620A4192"/>
    <w:rsid w:val="62801D37"/>
    <w:rsid w:val="62C9F3F7"/>
    <w:rsid w:val="63002EA6"/>
    <w:rsid w:val="64085EE1"/>
    <w:rsid w:val="643BFE3E"/>
    <w:rsid w:val="65174022"/>
    <w:rsid w:val="65320D32"/>
    <w:rsid w:val="663C41AB"/>
    <w:rsid w:val="6647A240"/>
    <w:rsid w:val="670E6788"/>
    <w:rsid w:val="6745E62B"/>
    <w:rsid w:val="67489103"/>
    <w:rsid w:val="680A4AEB"/>
    <w:rsid w:val="6847F3A5"/>
    <w:rsid w:val="68883BE1"/>
    <w:rsid w:val="6948B48E"/>
    <w:rsid w:val="69E01BB9"/>
    <w:rsid w:val="69E2A3E7"/>
    <w:rsid w:val="6AC26291"/>
    <w:rsid w:val="6AE6AF75"/>
    <w:rsid w:val="6AF4C559"/>
    <w:rsid w:val="6B01D860"/>
    <w:rsid w:val="6BCE8041"/>
    <w:rsid w:val="6C307F28"/>
    <w:rsid w:val="6C56956B"/>
    <w:rsid w:val="6C8CAD94"/>
    <w:rsid w:val="6CA12A9F"/>
    <w:rsid w:val="6D56FFAB"/>
    <w:rsid w:val="6D6048C8"/>
    <w:rsid w:val="6DCD60D8"/>
    <w:rsid w:val="6DF7268E"/>
    <w:rsid w:val="6E1499F3"/>
    <w:rsid w:val="6E38878C"/>
    <w:rsid w:val="6E7C699A"/>
    <w:rsid w:val="6EA5F083"/>
    <w:rsid w:val="6ED80F89"/>
    <w:rsid w:val="6F3C7534"/>
    <w:rsid w:val="70149A74"/>
    <w:rsid w:val="70181DCD"/>
    <w:rsid w:val="70588B91"/>
    <w:rsid w:val="70E31A53"/>
    <w:rsid w:val="712F399B"/>
    <w:rsid w:val="7143B6C8"/>
    <w:rsid w:val="7252962E"/>
    <w:rsid w:val="73258F17"/>
    <w:rsid w:val="736FABF6"/>
    <w:rsid w:val="73AB944B"/>
    <w:rsid w:val="73B73CED"/>
    <w:rsid w:val="74303D7B"/>
    <w:rsid w:val="74AD9D17"/>
    <w:rsid w:val="7684B9CF"/>
    <w:rsid w:val="77857842"/>
    <w:rsid w:val="77AF7E89"/>
    <w:rsid w:val="790E206F"/>
    <w:rsid w:val="79DEACFE"/>
    <w:rsid w:val="79F36836"/>
    <w:rsid w:val="79FA5E8A"/>
    <w:rsid w:val="7A5F2B67"/>
    <w:rsid w:val="7A63AB9F"/>
    <w:rsid w:val="7A872B65"/>
    <w:rsid w:val="7AFAAB90"/>
    <w:rsid w:val="7BB7D08A"/>
    <w:rsid w:val="7C668EE9"/>
    <w:rsid w:val="7C828ECE"/>
    <w:rsid w:val="7EA902C3"/>
    <w:rsid w:val="7EDC1A5F"/>
    <w:rsid w:val="7EF31522"/>
    <w:rsid w:val="7F212CA9"/>
    <w:rsid w:val="7F7243D5"/>
    <w:rsid w:val="7F97F1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7BEC552A"/>
  <w15:docId w15:val="{B37C43E2-4AB6-4076-B67F-B589E522F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92401"/>
    <w:pPr>
      <w:suppressAutoHyphens/>
    </w:pPr>
    <w:rPr>
      <w:sz w:val="24"/>
      <w:szCs w:val="24"/>
      <w:lang w:val="en-US" w:eastAsia="ar-SA"/>
    </w:rPr>
  </w:style>
  <w:style w:type="paragraph" w:styleId="Heading1">
    <w:name w:val="heading 1"/>
    <w:basedOn w:val="Normal"/>
    <w:next w:val="Normal"/>
    <w:link w:val="Heading1Char"/>
    <w:qFormat/>
    <w:rsid w:val="006241E5"/>
    <w:pPr>
      <w:keepNext/>
      <w:pBdr>
        <w:bottom w:val="single" w:color="auto" w:sz="4" w:space="1"/>
      </w:pBdr>
      <w:suppressAutoHyphens w:val="0"/>
      <w:jc w:val="center"/>
      <w:outlineLvl w:val="0"/>
    </w:pPr>
    <w:rPr>
      <w:rFonts w:ascii="Arial" w:hAnsi="Arial"/>
      <w:b/>
      <w:bCs/>
      <w:sz w:val="28"/>
      <w:lang w:eastAsia="zh-HK"/>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erChar" w:customStyle="1">
    <w:name w:val="Header Char"/>
    <w:uiPriority w:val="99"/>
    <w:rPr>
      <w:sz w:val="24"/>
      <w:szCs w:val="24"/>
    </w:rPr>
  </w:style>
  <w:style w:type="character" w:styleId="FooterChar" w:customStyle="1">
    <w:name w:val="Footer Char"/>
    <w:rPr>
      <w:sz w:val="24"/>
      <w:szCs w:val="24"/>
    </w:rPr>
  </w:style>
  <w:style w:type="character" w:styleId="Hyperlink">
    <w:name w:val="Hyperlink"/>
    <w:rPr>
      <w:color w:val="000080"/>
      <w:u w:val="single"/>
    </w:rPr>
  </w:style>
  <w:style w:type="paragraph" w:styleId="Heading" w:customStyle="1">
    <w:name w:val="Heading"/>
    <w:basedOn w:val="Normal"/>
    <w:next w:val="BodyText"/>
    <w:pPr>
      <w:keepNext/>
      <w:spacing w:before="240" w:after="120"/>
    </w:pPr>
    <w:rPr>
      <w:rFonts w:ascii="Arial" w:hAnsi="Arial" w:eastAsia="SimSun"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styleId="Index" w:customStyle="1">
    <w:name w:val="Index"/>
    <w:basedOn w:val="Normal"/>
    <w:pPr>
      <w:suppressLineNumbers/>
    </w:pPr>
    <w:rPr>
      <w:rFonts w:cs="Mangal"/>
    </w:rPr>
  </w:style>
  <w:style w:type="paragraph" w:styleId="Header">
    <w:name w:val="header"/>
    <w:basedOn w:val="Normal"/>
    <w:uiPriority w:val="99"/>
    <w:pPr>
      <w:tabs>
        <w:tab w:val="center" w:pos="4680"/>
        <w:tab w:val="right" w:pos="9360"/>
      </w:tabs>
    </w:pPr>
  </w:style>
  <w:style w:type="paragraph" w:styleId="Footer">
    <w:name w:val="footer"/>
    <w:basedOn w:val="Normal"/>
    <w:pPr>
      <w:tabs>
        <w:tab w:val="center" w:pos="4680"/>
        <w:tab w:val="right" w:pos="9360"/>
      </w:tabs>
    </w:pPr>
  </w:style>
  <w:style w:type="paragraph" w:styleId="Framecontents" w:customStyle="1">
    <w:name w:val="Frame contents"/>
    <w:basedOn w:val="BodyText"/>
  </w:style>
  <w:style w:type="character" w:styleId="Heading1Char" w:customStyle="1">
    <w:name w:val="Heading 1 Char"/>
    <w:link w:val="Heading1"/>
    <w:rsid w:val="006241E5"/>
    <w:rPr>
      <w:rFonts w:ascii="Arial" w:hAnsi="Arial"/>
      <w:b/>
      <w:bCs/>
      <w:sz w:val="28"/>
      <w:szCs w:val="24"/>
      <w:lang w:val="en-US" w:eastAsia="zh-HK"/>
    </w:rPr>
  </w:style>
  <w:style w:type="paragraph" w:styleId="NoSpacing1" w:customStyle="1">
    <w:name w:val="No Spacing1"/>
    <w:qFormat/>
    <w:rsid w:val="00FF1A34"/>
    <w:rPr>
      <w:rFonts w:ascii="Calibri" w:hAnsi="Calibri" w:eastAsia="Calibri"/>
      <w:sz w:val="22"/>
      <w:szCs w:val="22"/>
      <w:lang w:eastAsia="en-US"/>
    </w:rPr>
  </w:style>
  <w:style w:type="paragraph" w:styleId="Default" w:customStyle="1">
    <w:name w:val="Default"/>
    <w:rsid w:val="00FF1A34"/>
    <w:pPr>
      <w:autoSpaceDE w:val="0"/>
      <w:autoSpaceDN w:val="0"/>
      <w:adjustRightInd w:val="0"/>
    </w:pPr>
    <w:rPr>
      <w:rFonts w:ascii="Calibri" w:hAnsi="Calibri" w:cs="Calibri"/>
      <w:color w:val="000000"/>
      <w:sz w:val="24"/>
      <w:szCs w:val="24"/>
    </w:rPr>
  </w:style>
  <w:style w:type="paragraph" w:styleId="BodyTextIndent">
    <w:name w:val="Body Text Indent"/>
    <w:basedOn w:val="Normal"/>
    <w:link w:val="BodyTextIndentChar"/>
    <w:uiPriority w:val="99"/>
    <w:semiHidden/>
    <w:unhideWhenUsed/>
    <w:rsid w:val="0088461A"/>
    <w:pPr>
      <w:spacing w:after="120"/>
      <w:ind w:left="283"/>
    </w:pPr>
  </w:style>
  <w:style w:type="character" w:styleId="BodyTextIndentChar" w:customStyle="1">
    <w:name w:val="Body Text Indent Char"/>
    <w:link w:val="BodyTextIndent"/>
    <w:uiPriority w:val="99"/>
    <w:semiHidden/>
    <w:rsid w:val="0088461A"/>
    <w:rPr>
      <w:sz w:val="24"/>
      <w:szCs w:val="24"/>
      <w:lang w:val="en-US" w:eastAsia="ar-SA"/>
    </w:rPr>
  </w:style>
  <w:style w:type="paragraph" w:styleId="ListParagraph">
    <w:name w:val="List Paragraph"/>
    <w:basedOn w:val="Normal"/>
    <w:uiPriority w:val="34"/>
    <w:qFormat/>
    <w:rsid w:val="00292401"/>
    <w:pPr>
      <w:ind w:left="720"/>
      <w:contextualSpacing/>
    </w:pPr>
  </w:style>
  <w:style w:type="paragraph" w:styleId="p2" w:customStyle="1">
    <w:name w:val="p2"/>
    <w:basedOn w:val="Normal"/>
    <w:rsid w:val="00292401"/>
    <w:pPr>
      <w:suppressAutoHyphens w:val="0"/>
      <w:spacing w:before="100" w:beforeAutospacing="1" w:after="100" w:afterAutospacing="1"/>
    </w:pPr>
    <w:rPr>
      <w:lang w:val="en-CA" w:eastAsia="en-CA"/>
    </w:rPr>
  </w:style>
  <w:style w:type="paragraph" w:styleId="p3" w:customStyle="1">
    <w:name w:val="p3"/>
    <w:basedOn w:val="Normal"/>
    <w:rsid w:val="00292401"/>
    <w:pPr>
      <w:suppressAutoHyphens w:val="0"/>
      <w:spacing w:before="100" w:beforeAutospacing="1" w:after="100" w:afterAutospacing="1"/>
    </w:pPr>
    <w:rPr>
      <w:lang w:val="en-CA" w:eastAsia="en-CA"/>
    </w:rPr>
  </w:style>
  <w:style w:type="character" w:styleId="ft1" w:customStyle="1">
    <w:name w:val="ft1"/>
    <w:basedOn w:val="DefaultParagraphFont"/>
    <w:rsid w:val="00292401"/>
  </w:style>
  <w:style w:type="character" w:styleId="apple-converted-space" w:customStyle="1">
    <w:name w:val="apple-converted-space"/>
    <w:basedOn w:val="DefaultParagraphFont"/>
    <w:rsid w:val="00292401"/>
  </w:style>
  <w:style w:type="paragraph" w:styleId="NormalWeb">
    <w:name w:val="Normal (Web)"/>
    <w:basedOn w:val="Normal"/>
    <w:uiPriority w:val="99"/>
    <w:semiHidden/>
    <w:unhideWhenUsed/>
    <w:rsid w:val="00292401"/>
    <w:pPr>
      <w:suppressAutoHyphens w:val="0"/>
      <w:spacing w:before="100" w:beforeAutospacing="1" w:after="100" w:afterAutospacing="1"/>
    </w:pPr>
    <w:rPr>
      <w:lang w:val="en-CA" w:eastAsia="en-CA"/>
    </w:rPr>
  </w:style>
  <w:style w:type="paragraph" w:styleId="HTMLPreformatted">
    <w:name w:val="HTML Preformatted"/>
    <w:basedOn w:val="Normal"/>
    <w:link w:val="HTMLPreformattedChar"/>
    <w:uiPriority w:val="99"/>
    <w:semiHidden/>
    <w:unhideWhenUsed/>
    <w:rsid w:val="0040018C"/>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40018C"/>
    <w:rPr>
      <w:rFonts w:ascii="Consolas" w:hAnsi="Consolas"/>
      <w:lang w:val="en-US" w:eastAsia="ar-SA"/>
    </w:rPr>
  </w:style>
  <w:style w:type="character" w:styleId="PlaceholderText">
    <w:name w:val="Placeholder Text"/>
    <w:basedOn w:val="DefaultParagraphFont"/>
    <w:uiPriority w:val="99"/>
    <w:semiHidden/>
    <w:rsid w:val="00137589"/>
    <w:rPr>
      <w:color w:val="808080"/>
    </w:rPr>
  </w:style>
  <w:style w:type="paragraph" w:styleId="BalloonText">
    <w:name w:val="Balloon Text"/>
    <w:basedOn w:val="Normal"/>
    <w:link w:val="BalloonTextChar"/>
    <w:uiPriority w:val="99"/>
    <w:semiHidden/>
    <w:unhideWhenUsed/>
    <w:rsid w:val="00137589"/>
    <w:rPr>
      <w:rFonts w:ascii="Tahoma" w:hAnsi="Tahoma" w:cs="Tahoma"/>
      <w:sz w:val="16"/>
      <w:szCs w:val="16"/>
    </w:rPr>
  </w:style>
  <w:style w:type="character" w:styleId="BalloonTextChar" w:customStyle="1">
    <w:name w:val="Balloon Text Char"/>
    <w:basedOn w:val="DefaultParagraphFont"/>
    <w:link w:val="BalloonText"/>
    <w:uiPriority w:val="99"/>
    <w:semiHidden/>
    <w:rsid w:val="00137589"/>
    <w:rPr>
      <w:rFonts w:ascii="Tahoma" w:hAnsi="Tahoma" w:cs="Tahoma"/>
      <w:sz w:val="16"/>
      <w:szCs w:val="16"/>
      <w:lang w:val="en-US" w:eastAsia="ar-SA"/>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lang w:val="en-US" w:eastAsia="ar-SA"/>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540705">
      <w:bodyDiv w:val="1"/>
      <w:marLeft w:val="0"/>
      <w:marRight w:val="0"/>
      <w:marTop w:val="0"/>
      <w:marBottom w:val="0"/>
      <w:divBdr>
        <w:top w:val="none" w:sz="0" w:space="0" w:color="auto"/>
        <w:left w:val="none" w:sz="0" w:space="0" w:color="auto"/>
        <w:bottom w:val="none" w:sz="0" w:space="0" w:color="auto"/>
        <w:right w:val="none" w:sz="0" w:space="0" w:color="auto"/>
      </w:divBdr>
    </w:div>
    <w:div w:id="1729457814">
      <w:bodyDiv w:val="1"/>
      <w:marLeft w:val="0"/>
      <w:marRight w:val="0"/>
      <w:marTop w:val="0"/>
      <w:marBottom w:val="0"/>
      <w:divBdr>
        <w:top w:val="none" w:sz="0" w:space="0" w:color="auto"/>
        <w:left w:val="none" w:sz="0" w:space="0" w:color="auto"/>
        <w:bottom w:val="none" w:sz="0" w:space="0" w:color="auto"/>
        <w:right w:val="none" w:sz="0" w:space="0" w:color="auto"/>
      </w:divBdr>
    </w:div>
    <w:div w:id="208263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eader" Target="header1.xml" Id="rId17" /><Relationship Type="http://schemas.openxmlformats.org/officeDocument/2006/relationships/customXml" Target="../customXml/item2.xml" Id="rId2"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southvan.org/get-involved/become-a-member/membership-application-form/" TargetMode="External" Id="R115dd989aee74010" /><Relationship Type="http://schemas.openxmlformats.org/officeDocument/2006/relationships/hyperlink" Target="mailto:mikyung.han@southvan.org" TargetMode="External" Id="R5ecc10b660924bca" /></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&#65279;<?xml version="1.0" encoding="utf-8"?><Relationships xmlns="http://schemas.openxmlformats.org/package/2006/relationships"><Relationship Type="http://schemas.openxmlformats.org/officeDocument/2006/relationships/image" Target="media/image1.png" Id="rId1" /><Relationship Type="http://schemas.openxmlformats.org/officeDocument/2006/relationships/hyperlink" Target="http://www.southvan.org" TargetMode="External" Id="R70e68f52e3e34d94"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Documents\Paul's%20Files\Communications\Templates\SVNH%20Letterhead%20March%20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95E3277C07604D8E6025436C7B6043" ma:contentTypeVersion="27" ma:contentTypeDescription="Create a new document." ma:contentTypeScope="" ma:versionID="f2f81eb8a9cdf38be23fb61d416ab976">
  <xsd:schema xmlns:xsd="http://www.w3.org/2001/XMLSchema" xmlns:xs="http://www.w3.org/2001/XMLSchema" xmlns:p="http://schemas.microsoft.com/office/2006/metadata/properties" xmlns:ns2="2205eea8-4a6c-4ad4-b0a5-75f170fdf2a6" xmlns:ns3="a88c37f2-2d9a-4dde-bbba-402d2999f665" targetNamespace="http://schemas.microsoft.com/office/2006/metadata/properties" ma:root="true" ma:fieldsID="551370c692dff4300ff27a54e5eed931" ns2:_="" ns3:_="">
    <xsd:import namespace="2205eea8-4a6c-4ad4-b0a5-75f170fdf2a6"/>
    <xsd:import namespace="a88c37f2-2d9a-4dde-bbba-402d2999f6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eting_x0020_Date" minOccurs="0"/>
                <xsd:element ref="ns3:Document_x0020_Type" minOccurs="0"/>
                <xsd:element ref="ns3:Fiscal_x0020_Yea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05eea8-4a6c-4ad4-b0a5-75f170fdf2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eting_x0020_Date" ma:index="12" nillable="true" ma:displayName="Meeting Date" ma:description="To be used for documents that pertain to a specific meeting, such as Meeting Minutes, Meeting Agendas, or other documents to be reviewed at a specific meeting." ma:format="DateOnly" ma:internalName="Meeting_x0020_Date">
      <xsd:simpleType>
        <xsd:restriction base="dms:DateTime"/>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e0ecd9c-c121-4def-bfa9-75b0d495cf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8c37f2-2d9a-4dde-bbba-402d2999f665" elementFormDefault="qualified">
    <xsd:import namespace="http://schemas.microsoft.com/office/2006/documentManagement/types"/>
    <xsd:import namespace="http://schemas.microsoft.com/office/infopath/2007/PartnerControls"/>
    <xsd:element name="Document_x0020_Type" ma:index="13" nillable="true" ma:displayName="Document Type" ma:description="Purpose or function of document" ma:format="Dropdown" ma:internalName="Document_x0020_Type">
      <xsd:simpleType>
        <xsd:restriction base="dms:Choice">
          <xsd:enumeration value="Budget"/>
          <xsd:enumeration value="Certificate/Licence/Permit"/>
          <xsd:enumeration value="Communications"/>
          <xsd:enumeration value="Correspondence"/>
          <xsd:enumeration value="Contract/Agreement"/>
          <xsd:enumeration value="Evaluation"/>
          <xsd:enumeration value="Financial Statement"/>
          <xsd:enumeration value="Form/Template"/>
          <xsd:enumeration value="Funder Report"/>
          <xsd:enumeration value="Funding Application"/>
          <xsd:enumeration value="Funding Agreement"/>
          <xsd:enumeration value="List/Schedule"/>
          <xsd:enumeration value="Meeting"/>
          <xsd:enumeration value="Partnership"/>
          <xsd:enumeration value="Policy and Procedures"/>
          <xsd:enumeration value="Presentation"/>
          <xsd:enumeration value="Professional Development"/>
          <xsd:enumeration value="Program Planning"/>
          <xsd:enumeration value="Report"/>
          <xsd:enumeration value="Tracking"/>
          <xsd:enumeration value="Work Plan"/>
          <xsd:enumeration value="Other"/>
        </xsd:restriction>
      </xsd:simpleType>
    </xsd:element>
    <xsd:element name="Fiscal_x0020_Year" ma:index="14" nillable="true" ma:displayName="Fiscal Year" ma:description="Fiscal Year is Apr 1 - Mar 31. Select &quot;NA&quot; if fiscal year does not apply. Select multiple years if applicable." ma:format="Dropdown" ma:internalName="Fiscal_x0020_Year">
      <xsd:complexType>
        <xsd:complexContent>
          <xsd:extension base="dms:MultiChoice">
            <xsd:sequence>
              <xsd:element name="Value" maxOccurs="unbounded" minOccurs="0" nillable="true">
                <xsd:simpleType>
                  <xsd:restriction base="dms:Choice">
                    <xsd:enumeration value="2018-19"/>
                    <xsd:enumeration value="2019-20"/>
                    <xsd:enumeration value="2020-21"/>
                    <xsd:enumeration value="2021-22"/>
                    <xsd:enumeration value="2022-23"/>
                    <xsd:enumeration value="2023-24"/>
                    <xsd:enumeration value="2024-25"/>
                    <xsd:enumeration value="2025-26"/>
                    <xsd:enumeration value="2026-27"/>
                    <xsd:enumeration value="NA"/>
                  </xsd:restriction>
                </xsd:simpleType>
              </xsd:element>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80fd7d0-d2e5-498d-84c7-43d3b7bfd246}" ma:internalName="TaxCatchAll" ma:showField="CatchAllData" ma:web="a88c37f2-2d9a-4dde-bbba-402d2999f6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205eea8-4a6c-4ad4-b0a5-75f170fdf2a6">
      <Terms xmlns="http://schemas.microsoft.com/office/infopath/2007/PartnerControls"/>
    </lcf76f155ced4ddcb4097134ff3c332f>
    <TaxCatchAll xmlns="a88c37f2-2d9a-4dde-bbba-402d2999f665" xsi:nil="true"/>
    <Meeting_x0020_Date xmlns="2205eea8-4a6c-4ad4-b0a5-75f170fdf2a6" xsi:nil="true"/>
    <Document_x0020_Type xmlns="a88c37f2-2d9a-4dde-bbba-402d2999f665" xsi:nil="true"/>
    <Fiscal_x0020_Year xmlns="a88c37f2-2d9a-4dde-bbba-402d2999f665" xsi:nil="true"/>
    <SharedWithUsers xmlns="a88c37f2-2d9a-4dde-bbba-402d2999f665">
      <UserInfo>
        <DisplayName/>
        <AccountId xsi:nil="true"/>
        <AccountType/>
      </UserInfo>
    </SharedWithUsers>
  </documentManagement>
</p:properties>
</file>

<file path=customXml/itemProps1.xml><?xml version="1.0" encoding="utf-8"?>
<ds:datastoreItem xmlns:ds="http://schemas.openxmlformats.org/officeDocument/2006/customXml" ds:itemID="{96179EED-BFD4-4E9D-8FCD-08BDF48F3CCC}">
  <ds:schemaRefs>
    <ds:schemaRef ds:uri="http://schemas.microsoft.com/sharepoint/v3/contenttype/forms"/>
  </ds:schemaRefs>
</ds:datastoreItem>
</file>

<file path=customXml/itemProps2.xml><?xml version="1.0" encoding="utf-8"?>
<ds:datastoreItem xmlns:ds="http://schemas.openxmlformats.org/officeDocument/2006/customXml" ds:itemID="{03EB5000-EE76-4B2E-A4B7-FEDCCD45547E}"/>
</file>

<file path=customXml/itemProps3.xml><?xml version="1.0" encoding="utf-8"?>
<ds:datastoreItem xmlns:ds="http://schemas.openxmlformats.org/officeDocument/2006/customXml" ds:itemID="{261CC8FD-15D5-4103-9048-2D87BDB38EBD}">
  <ds:schemaRefs>
    <ds:schemaRef ds:uri="http://schemas.openxmlformats.org/officeDocument/2006/bibliography"/>
  </ds:schemaRefs>
</ds:datastoreItem>
</file>

<file path=customXml/itemProps4.xml><?xml version="1.0" encoding="utf-8"?>
<ds:datastoreItem xmlns:ds="http://schemas.openxmlformats.org/officeDocument/2006/customXml" ds:itemID="{8C5A5190-2835-4944-840E-6D1E7ACBD24E}">
  <ds:schemaRefs>
    <ds:schemaRef ds:uri="http://purl.org/dc/terms/"/>
    <ds:schemaRef ds:uri="http://schemas.microsoft.com/office/2006/documentManagement/types"/>
    <ds:schemaRef ds:uri="http://purl.org/dc/elements/1.1/"/>
    <ds:schemaRef ds:uri="http://schemas.microsoft.com/office/2006/metadata/properties"/>
    <ds:schemaRef ds:uri="http://www.w3.org/XML/1998/namespace"/>
    <ds:schemaRef ds:uri="http://schemas.openxmlformats.org/package/2006/metadata/core-properties"/>
    <ds:schemaRef ds:uri="http://purl.org/dc/dcmitype/"/>
    <ds:schemaRef ds:uri="http://schemas.microsoft.com/office/infopath/2007/PartnerControls"/>
    <ds:schemaRef ds:uri="a88c37f2-2d9a-4dde-bbba-402d2999f665"/>
    <ds:schemaRef ds:uri="2205eea8-4a6c-4ad4-b0a5-75f170fdf2a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SVNH Letterhead March 2015</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Paul</dc:creator>
  <lastModifiedBy>Desiree Gabriel</lastModifiedBy>
  <revision>29</revision>
  <lastPrinted>2017-12-08T20:01:00.0000000Z</lastPrinted>
  <dcterms:created xsi:type="dcterms:W3CDTF">2024-12-04T00:10:00.0000000Z</dcterms:created>
  <dcterms:modified xsi:type="dcterms:W3CDTF">2026-04-22T22:34:59.0828616Z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0x0101008795E3277C07604D8E6025436C7B6043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