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EC552A" w14:textId="77777777" w:rsidR="006241E5" w:rsidRPr="00E24803" w:rsidRDefault="006241E5" w:rsidP="00E70FEF">
      <w:pPr>
        <w:pStyle w:val="p2"/>
        <w:spacing w:before="0" w:beforeAutospacing="0" w:after="0" w:afterAutospacing="0" w:line="270" w:lineRule="atLeast"/>
        <w:rPr>
          <w:rFonts w:ascii="Helvetica Neue" w:hAnsi="Helvetica Neue"/>
          <w:color w:val="1B1B1B"/>
          <w:sz w:val="20"/>
          <w:szCs w:val="20"/>
        </w:rPr>
      </w:pPr>
      <w:r w:rsidRPr="00E24803">
        <w:rPr>
          <w:rFonts w:ascii="Arial" w:hAnsi="Arial" w:cs="Arial"/>
          <w:b/>
          <w:bCs/>
          <w:color w:val="000000"/>
          <w:sz w:val="20"/>
          <w:szCs w:val="20"/>
        </w:rPr>
        <w:t xml:space="preserve">Organization Overview: </w:t>
      </w:r>
      <w:r w:rsidRPr="00186287">
        <w:rPr>
          <w:rFonts w:ascii="Arial" w:hAnsi="Arial" w:cs="Arial"/>
          <w:color w:val="000000"/>
          <w:sz w:val="20"/>
          <w:szCs w:val="20"/>
        </w:rPr>
        <w:t xml:space="preserve">South Vancouver Neighbourhood House (SVNH) is a community service agency and charitable organization serving South Vancouver since 1977. As a neighbourhood house, we work toward improving the quality of both community and family life. We offer activities and services for seniors, adults, families, youth, and children, which are determined by the needs and interests of the people living in our community. </w:t>
      </w:r>
      <w:r w:rsidR="00412115" w:rsidRPr="00186287">
        <w:rPr>
          <w:rFonts w:ascii="Arial" w:hAnsi="Arial" w:cs="Arial"/>
          <w:color w:val="231F20"/>
          <w:sz w:val="20"/>
          <w:szCs w:val="20"/>
          <w:shd w:val="clear" w:color="auto" w:fill="FFFFFF"/>
        </w:rPr>
        <w:t>Each year, nearly 3,000 individuals participate in our programs, which are run in partnership with over 600 volunteers who donate more than 30,000 hours of their time.</w:t>
      </w:r>
      <w:r w:rsidR="00412115">
        <w:rPr>
          <w:rFonts w:ascii="Arial" w:hAnsi="Arial" w:cs="Arial"/>
          <w:color w:val="231F20"/>
          <w:sz w:val="21"/>
          <w:szCs w:val="21"/>
          <w:shd w:val="clear" w:color="auto" w:fill="FFFFFF"/>
        </w:rPr>
        <w:t xml:space="preserve"> </w:t>
      </w:r>
    </w:p>
    <w:p w14:paraId="7BEC552B" w14:textId="77777777" w:rsidR="006241E5" w:rsidRPr="0015538A" w:rsidRDefault="006241E5" w:rsidP="006241E5">
      <w:pPr>
        <w:shd w:val="clear" w:color="auto" w:fill="FFFFFF"/>
        <w:suppressAutoHyphens w:val="0"/>
        <w:spacing w:after="240" w:line="420" w:lineRule="atLeast"/>
        <w:textAlignment w:val="baseline"/>
        <w:outlineLvl w:val="1"/>
        <w:rPr>
          <w:rFonts w:ascii="Arial" w:hAnsi="Arial" w:cs="Arial"/>
          <w:color w:val="000000"/>
          <w:sz w:val="20"/>
          <w:szCs w:val="20"/>
          <w:lang w:val="en-CA" w:eastAsia="en-CA"/>
        </w:rPr>
      </w:pPr>
      <w:r w:rsidRPr="0015538A">
        <w:rPr>
          <w:rFonts w:ascii="Arial" w:hAnsi="Arial" w:cs="Arial"/>
          <w:b/>
          <w:bCs/>
          <w:color w:val="000000"/>
          <w:sz w:val="20"/>
          <w:szCs w:val="20"/>
          <w:lang w:val="en-CA" w:eastAsia="en-CA"/>
        </w:rPr>
        <w:t>Vision</w:t>
      </w:r>
      <w:r>
        <w:rPr>
          <w:rFonts w:ascii="Arial" w:hAnsi="Arial" w:cs="Arial"/>
          <w:b/>
          <w:bCs/>
          <w:color w:val="000000"/>
          <w:sz w:val="20"/>
          <w:szCs w:val="20"/>
          <w:lang w:val="en-CA" w:eastAsia="en-CA"/>
        </w:rPr>
        <w:t xml:space="preserve">: </w:t>
      </w:r>
      <w:r w:rsidRPr="0015538A">
        <w:rPr>
          <w:rFonts w:ascii="Arial" w:hAnsi="Arial" w:cs="Arial"/>
          <w:color w:val="000000"/>
          <w:sz w:val="20"/>
          <w:szCs w:val="20"/>
          <w:lang w:val="en-CA" w:eastAsia="en-CA"/>
        </w:rPr>
        <w:t>Everyone in South Vancouver lives in a healthy and engaged community.</w:t>
      </w:r>
    </w:p>
    <w:p w14:paraId="7BEC552C" w14:textId="77777777" w:rsidR="006241E5" w:rsidRDefault="006241E5" w:rsidP="006241E5">
      <w:pPr>
        <w:rPr>
          <w:rFonts w:ascii="Arial" w:hAnsi="Arial" w:cs="Arial"/>
          <w:sz w:val="20"/>
          <w:szCs w:val="20"/>
        </w:rPr>
      </w:pPr>
      <w:r w:rsidRPr="0015538A">
        <w:rPr>
          <w:rFonts w:ascii="Arial" w:hAnsi="Arial" w:cs="Arial"/>
          <w:b/>
          <w:sz w:val="20"/>
          <w:szCs w:val="20"/>
        </w:rPr>
        <w:t xml:space="preserve">Mission: </w:t>
      </w:r>
      <w:r w:rsidRPr="0015538A">
        <w:rPr>
          <w:rFonts w:ascii="Arial" w:hAnsi="Arial" w:cs="Arial"/>
          <w:sz w:val="20"/>
          <w:szCs w:val="20"/>
        </w:rPr>
        <w:t>SVNH plays a leadership role in building healthy and engaged neighbourhoods in South Vancouver by connecting people and strengthening their capacity to create change.</w:t>
      </w:r>
    </w:p>
    <w:p w14:paraId="7BEC552D" w14:textId="77777777" w:rsidR="006241E5" w:rsidRDefault="006241E5" w:rsidP="006241E5">
      <w:pPr>
        <w:rPr>
          <w:rFonts w:ascii="Arial" w:hAnsi="Arial" w:cs="Arial"/>
          <w:sz w:val="20"/>
          <w:szCs w:val="20"/>
        </w:rPr>
      </w:pPr>
    </w:p>
    <w:p w14:paraId="7BEC552E" w14:textId="77777777" w:rsidR="006241E5" w:rsidRPr="006241E5" w:rsidRDefault="006241E5" w:rsidP="006241E5">
      <w:pPr>
        <w:pStyle w:val="Heading1"/>
      </w:pPr>
      <w:r w:rsidRPr="006241E5">
        <w:t>Volunteer Role Description</w:t>
      </w:r>
    </w:p>
    <w:p w14:paraId="7BEC552F" w14:textId="241219A4" w:rsidR="006C2CAD" w:rsidRPr="006241E5" w:rsidRDefault="006C2CAD" w:rsidP="006C2CAD">
      <w:pPr>
        <w:pStyle w:val="p2"/>
        <w:spacing w:before="240" w:beforeAutospacing="0" w:after="0" w:afterAutospacing="0" w:line="255" w:lineRule="atLeast"/>
        <w:rPr>
          <w:rStyle w:val="ft1"/>
          <w:rFonts w:ascii="Arial" w:hAnsi="Arial" w:cs="Arial"/>
          <w:bCs/>
          <w:color w:val="000000"/>
          <w:sz w:val="20"/>
          <w:szCs w:val="20"/>
        </w:rPr>
      </w:pPr>
      <w:r w:rsidRPr="00A16154">
        <w:rPr>
          <w:rStyle w:val="ft1"/>
          <w:rFonts w:ascii="Arial" w:hAnsi="Arial" w:cs="Arial"/>
          <w:b/>
          <w:bCs/>
          <w:color w:val="000000"/>
          <w:sz w:val="20"/>
          <w:szCs w:val="20"/>
        </w:rPr>
        <w:t xml:space="preserve">Volunteer Role: </w:t>
      </w:r>
      <w:r w:rsidR="004060B5">
        <w:rPr>
          <w:rStyle w:val="ft1"/>
          <w:rFonts w:ascii="Arial" w:hAnsi="Arial" w:cs="Arial"/>
          <w:b/>
          <w:bCs/>
          <w:color w:val="000000"/>
          <w:sz w:val="20"/>
          <w:szCs w:val="20"/>
        </w:rPr>
        <w:t>Seniors Volunteer Grocery Shopper</w:t>
      </w:r>
      <w:r w:rsidR="00E30F32">
        <w:rPr>
          <w:rStyle w:val="ft1"/>
          <w:rFonts w:ascii="Arial" w:hAnsi="Arial" w:cs="Arial"/>
          <w:b/>
          <w:bCs/>
          <w:color w:val="000000"/>
          <w:sz w:val="20"/>
          <w:szCs w:val="20"/>
        </w:rPr>
        <w:t xml:space="preserve"> and Drop Offs</w:t>
      </w:r>
    </w:p>
    <w:p w14:paraId="7BEC5530" w14:textId="3DCE9E0D" w:rsidR="006C2CAD" w:rsidRPr="00A16154" w:rsidRDefault="006C2CAD" w:rsidP="006241E5">
      <w:pPr>
        <w:pStyle w:val="p2"/>
        <w:spacing w:before="240" w:beforeAutospacing="0" w:after="240" w:afterAutospacing="0" w:line="255" w:lineRule="atLeast"/>
        <w:rPr>
          <w:rStyle w:val="apple-converted-space"/>
          <w:rFonts w:ascii="Arial" w:hAnsi="Arial" w:cs="Arial"/>
          <w:b/>
          <w:bCs/>
          <w:color w:val="000000"/>
          <w:sz w:val="20"/>
          <w:szCs w:val="20"/>
        </w:rPr>
      </w:pPr>
      <w:r w:rsidRPr="00A16154">
        <w:rPr>
          <w:rStyle w:val="ft1"/>
          <w:rFonts w:ascii="Arial" w:hAnsi="Arial" w:cs="Arial"/>
          <w:b/>
          <w:bCs/>
          <w:color w:val="000000"/>
          <w:sz w:val="20"/>
          <w:szCs w:val="20"/>
        </w:rPr>
        <w:t>Program/Project:</w:t>
      </w:r>
      <w:r w:rsidRPr="00A16154">
        <w:rPr>
          <w:rStyle w:val="apple-converted-space"/>
          <w:rFonts w:ascii="Arial" w:hAnsi="Arial" w:cs="Arial"/>
          <w:b/>
          <w:bCs/>
          <w:color w:val="000000"/>
          <w:sz w:val="20"/>
          <w:szCs w:val="20"/>
        </w:rPr>
        <w:t xml:space="preserve">  </w:t>
      </w:r>
      <w:r w:rsidR="004060B5">
        <w:rPr>
          <w:rStyle w:val="apple-converted-space"/>
          <w:rFonts w:ascii="Arial" w:hAnsi="Arial" w:cs="Arial"/>
          <w:b/>
          <w:bCs/>
          <w:color w:val="000000"/>
          <w:sz w:val="20"/>
          <w:szCs w:val="20"/>
        </w:rPr>
        <w:t>Community Based Seniors Services</w:t>
      </w:r>
    </w:p>
    <w:p w14:paraId="7BEC5531" w14:textId="77777777" w:rsidR="006C2CAD" w:rsidRPr="00E24803" w:rsidRDefault="008D40C9" w:rsidP="006C2CAD">
      <w:pPr>
        <w:pStyle w:val="p3"/>
        <w:spacing w:before="30" w:beforeAutospacing="0" w:after="0" w:afterAutospacing="0" w:line="255" w:lineRule="atLeast"/>
        <w:rPr>
          <w:rFonts w:ascii="Arial" w:hAnsi="Arial" w:cs="Arial"/>
          <w:color w:val="000000"/>
          <w:sz w:val="20"/>
          <w:szCs w:val="20"/>
        </w:rPr>
      </w:pPr>
      <w:r>
        <w:rPr>
          <w:rFonts w:ascii="Arial" w:hAnsi="Arial" w:cs="Arial"/>
          <w:b/>
          <w:color w:val="000000"/>
          <w:sz w:val="20"/>
          <w:szCs w:val="20"/>
        </w:rPr>
        <w:t>Objectives</w:t>
      </w:r>
      <w:r w:rsidR="006C2CAD" w:rsidRPr="00E24803">
        <w:rPr>
          <w:rFonts w:ascii="Arial" w:hAnsi="Arial" w:cs="Arial"/>
          <w:b/>
          <w:color w:val="000000"/>
          <w:sz w:val="20"/>
          <w:szCs w:val="20"/>
        </w:rPr>
        <w:t>:</w:t>
      </w:r>
    </w:p>
    <w:p w14:paraId="01314764" w14:textId="03212E9F" w:rsidR="004060B5" w:rsidRDefault="004060B5" w:rsidP="004060B5">
      <w:pPr>
        <w:numPr>
          <w:ilvl w:val="0"/>
          <w:numId w:val="10"/>
        </w:numPr>
        <w:suppressAutoHyphens w:val="0"/>
        <w:autoSpaceDE w:val="0"/>
        <w:autoSpaceDN w:val="0"/>
        <w:adjustRightInd w:val="0"/>
        <w:rPr>
          <w:rFonts w:ascii="Helvetica" w:hAnsi="Helvetica" w:cs="Helvetica"/>
          <w:sz w:val="20"/>
          <w:szCs w:val="20"/>
        </w:rPr>
      </w:pPr>
      <w:r>
        <w:rPr>
          <w:rFonts w:ascii="Helvetica" w:hAnsi="Helvetica" w:cs="Helvetica"/>
          <w:sz w:val="20"/>
          <w:szCs w:val="20"/>
        </w:rPr>
        <w:t xml:space="preserve">To assist seniors </w:t>
      </w:r>
      <w:r w:rsidR="00E30F32">
        <w:rPr>
          <w:rFonts w:ascii="Helvetica" w:hAnsi="Helvetica" w:cs="Helvetica"/>
          <w:sz w:val="20"/>
          <w:szCs w:val="20"/>
        </w:rPr>
        <w:t>with shopping and delivery of groceries, necessities, and other items</w:t>
      </w:r>
    </w:p>
    <w:p w14:paraId="7BEC5534" w14:textId="3E719CAC" w:rsidR="00290447" w:rsidRPr="004060B5" w:rsidRDefault="004060B5" w:rsidP="004060B5">
      <w:pPr>
        <w:numPr>
          <w:ilvl w:val="0"/>
          <w:numId w:val="10"/>
        </w:numPr>
        <w:suppressAutoHyphens w:val="0"/>
        <w:autoSpaceDE w:val="0"/>
        <w:autoSpaceDN w:val="0"/>
        <w:adjustRightInd w:val="0"/>
        <w:rPr>
          <w:rFonts w:ascii="Helvetica" w:hAnsi="Helvetica" w:cs="Helvetica"/>
          <w:sz w:val="20"/>
          <w:szCs w:val="20"/>
        </w:rPr>
      </w:pPr>
      <w:r>
        <w:rPr>
          <w:rFonts w:ascii="Helvetica" w:hAnsi="Helvetica" w:cs="Helvetica"/>
          <w:sz w:val="20"/>
          <w:szCs w:val="20"/>
        </w:rPr>
        <w:t xml:space="preserve">To ensure seniors have the </w:t>
      </w:r>
      <w:r w:rsidR="00E30F32">
        <w:rPr>
          <w:rFonts w:ascii="Helvetica" w:hAnsi="Helvetica" w:cs="Helvetica"/>
          <w:sz w:val="20"/>
          <w:szCs w:val="20"/>
        </w:rPr>
        <w:t>resources</w:t>
      </w:r>
      <w:r>
        <w:rPr>
          <w:rFonts w:ascii="Helvetica" w:hAnsi="Helvetica" w:cs="Helvetica"/>
          <w:sz w:val="20"/>
          <w:szCs w:val="20"/>
        </w:rPr>
        <w:t xml:space="preserve"> necessary for maintaining healthy and comfortable living conditions within their home.</w:t>
      </w:r>
    </w:p>
    <w:p w14:paraId="7BEC5535" w14:textId="77777777" w:rsidR="006C2CAD" w:rsidRPr="00106AEE" w:rsidRDefault="00ED61F5" w:rsidP="00ED61F5">
      <w:pPr>
        <w:tabs>
          <w:tab w:val="left" w:pos="9316"/>
        </w:tabs>
        <w:ind w:right="-878"/>
        <w:rPr>
          <w:rFonts w:ascii="Arial" w:hAnsi="Arial" w:cs="Arial"/>
          <w:sz w:val="20"/>
          <w:szCs w:val="20"/>
        </w:rPr>
      </w:pPr>
      <w:r>
        <w:rPr>
          <w:rFonts w:ascii="Arial" w:hAnsi="Arial" w:cs="Arial"/>
          <w:sz w:val="20"/>
          <w:szCs w:val="20"/>
        </w:rPr>
        <w:tab/>
      </w:r>
    </w:p>
    <w:p w14:paraId="7BEC5536" w14:textId="77777777" w:rsidR="006C2CAD" w:rsidRPr="00106AEE" w:rsidRDefault="006C2CAD" w:rsidP="006C2CAD">
      <w:pPr>
        <w:ind w:right="-878"/>
        <w:rPr>
          <w:rFonts w:ascii="Arial" w:hAnsi="Arial" w:cs="Arial"/>
          <w:sz w:val="20"/>
          <w:szCs w:val="20"/>
        </w:rPr>
      </w:pPr>
      <w:r w:rsidRPr="00106AEE">
        <w:rPr>
          <w:rFonts w:ascii="Arial" w:hAnsi="Arial" w:cs="Arial"/>
          <w:b/>
          <w:sz w:val="20"/>
          <w:szCs w:val="20"/>
        </w:rPr>
        <w:t>Key Responsibilities</w:t>
      </w:r>
      <w:r w:rsidRPr="008D40C9">
        <w:rPr>
          <w:rFonts w:ascii="Arial" w:hAnsi="Arial" w:cs="Arial"/>
          <w:b/>
          <w:sz w:val="20"/>
          <w:szCs w:val="20"/>
        </w:rPr>
        <w:t>:</w:t>
      </w:r>
      <w:r w:rsidRPr="00106AEE">
        <w:rPr>
          <w:rFonts w:ascii="Arial" w:hAnsi="Arial" w:cs="Arial"/>
          <w:sz w:val="20"/>
          <w:szCs w:val="20"/>
        </w:rPr>
        <w:t xml:space="preserve"> </w:t>
      </w:r>
    </w:p>
    <w:p w14:paraId="1C0A3DA4" w14:textId="319A5C95" w:rsidR="004060B5" w:rsidRPr="00800DE9"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Pr>
          <w:rFonts w:ascii="Helvetica" w:hAnsi="Helvetica" w:cs="Helvetica"/>
          <w:sz w:val="20"/>
          <w:szCs w:val="20"/>
          <w:lang w:val="en-CA"/>
        </w:rPr>
        <w:t>Shop for grocer</w:t>
      </w:r>
      <w:r w:rsidR="00E30F32">
        <w:rPr>
          <w:rFonts w:ascii="Helvetica" w:hAnsi="Helvetica" w:cs="Helvetica"/>
          <w:sz w:val="20"/>
          <w:szCs w:val="20"/>
          <w:lang w:val="en-CA"/>
        </w:rPr>
        <w:t>ies or other</w:t>
      </w:r>
      <w:r>
        <w:rPr>
          <w:rFonts w:ascii="Helvetica" w:hAnsi="Helvetica" w:cs="Helvetica"/>
          <w:sz w:val="20"/>
          <w:szCs w:val="20"/>
          <w:lang w:val="en-CA"/>
        </w:rPr>
        <w:t xml:space="preserve"> items at the specified store and deliver them to the senior’s home.</w:t>
      </w:r>
    </w:p>
    <w:p w14:paraId="4FEB75AC" w14:textId="6D1D445B" w:rsidR="004060B5" w:rsidRDefault="00E30F32" w:rsidP="004060B5">
      <w:pPr>
        <w:numPr>
          <w:ilvl w:val="0"/>
          <w:numId w:val="9"/>
        </w:numPr>
        <w:suppressAutoHyphens w:val="0"/>
        <w:autoSpaceDE w:val="0"/>
        <w:autoSpaceDN w:val="0"/>
        <w:adjustRightInd w:val="0"/>
        <w:rPr>
          <w:rFonts w:ascii="Helvetica" w:hAnsi="Helvetica" w:cs="Helvetica"/>
          <w:sz w:val="20"/>
          <w:szCs w:val="20"/>
          <w:lang w:val="en-CA"/>
        </w:rPr>
      </w:pPr>
      <w:r>
        <w:rPr>
          <w:rFonts w:ascii="Helvetica" w:hAnsi="Helvetica" w:cs="Helvetica"/>
          <w:sz w:val="20"/>
          <w:szCs w:val="20"/>
          <w:lang w:val="en-CA"/>
        </w:rPr>
        <w:t>Where applicable, t</w:t>
      </w:r>
      <w:r w:rsidR="004060B5">
        <w:rPr>
          <w:rFonts w:ascii="Helvetica" w:hAnsi="Helvetica" w:cs="Helvetica"/>
          <w:sz w:val="20"/>
          <w:szCs w:val="20"/>
          <w:lang w:val="en-CA"/>
        </w:rPr>
        <w:t xml:space="preserve">ry to find all the items described </w:t>
      </w:r>
      <w:r>
        <w:rPr>
          <w:rFonts w:ascii="Helvetica" w:hAnsi="Helvetica" w:cs="Helvetica"/>
          <w:sz w:val="20"/>
          <w:szCs w:val="20"/>
          <w:lang w:val="en-CA"/>
        </w:rPr>
        <w:t>by</w:t>
      </w:r>
      <w:r w:rsidR="004060B5">
        <w:rPr>
          <w:rFonts w:ascii="Helvetica" w:hAnsi="Helvetica" w:cs="Helvetica"/>
          <w:sz w:val="20"/>
          <w:szCs w:val="20"/>
          <w:lang w:val="en-CA"/>
        </w:rPr>
        <w:t xml:space="preserve"> the senior to the best of </w:t>
      </w:r>
      <w:r>
        <w:rPr>
          <w:rFonts w:ascii="Helvetica" w:hAnsi="Helvetica" w:cs="Helvetica"/>
          <w:sz w:val="20"/>
          <w:szCs w:val="20"/>
          <w:lang w:val="en-CA"/>
        </w:rPr>
        <w:t>your</w:t>
      </w:r>
      <w:r w:rsidR="004060B5">
        <w:rPr>
          <w:rFonts w:ascii="Helvetica" w:hAnsi="Helvetica" w:cs="Helvetica"/>
          <w:sz w:val="20"/>
          <w:szCs w:val="20"/>
          <w:lang w:val="en-CA"/>
        </w:rPr>
        <w:t xml:space="preserve"> ability.</w:t>
      </w:r>
    </w:p>
    <w:p w14:paraId="170E3110" w14:textId="501FC8C9" w:rsidR="004060B5" w:rsidRPr="00800DE9"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Pr>
          <w:rFonts w:ascii="Helvetica" w:hAnsi="Helvetica" w:cs="Helvetica"/>
          <w:sz w:val="20"/>
          <w:szCs w:val="20"/>
          <w:lang w:val="en-CA"/>
        </w:rPr>
        <w:t>Shop and deliver</w:t>
      </w:r>
      <w:r w:rsidR="00E30F32">
        <w:rPr>
          <w:rFonts w:ascii="Helvetica" w:hAnsi="Helvetica" w:cs="Helvetica"/>
          <w:sz w:val="20"/>
          <w:szCs w:val="20"/>
          <w:lang w:val="en-CA"/>
        </w:rPr>
        <w:t xml:space="preserve"> or drop off items</w:t>
      </w:r>
      <w:r>
        <w:rPr>
          <w:rFonts w:ascii="Helvetica" w:hAnsi="Helvetica" w:cs="Helvetica"/>
          <w:sz w:val="20"/>
          <w:szCs w:val="20"/>
          <w:lang w:val="en-CA"/>
        </w:rPr>
        <w:t xml:space="preserve"> within the agreed upon time frame.</w:t>
      </w:r>
    </w:p>
    <w:p w14:paraId="167CE3AB" w14:textId="77777777" w:rsidR="004060B5" w:rsidRPr="00800DE9"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sidRPr="00800DE9">
        <w:rPr>
          <w:rFonts w:ascii="Helvetica" w:hAnsi="Helvetica" w:cs="Helvetica"/>
          <w:sz w:val="20"/>
          <w:szCs w:val="20"/>
          <w:lang w:val="en-CA"/>
        </w:rPr>
        <w:t>Report any incidents and emergencies immediately to Program Coordinator</w:t>
      </w:r>
    </w:p>
    <w:p w14:paraId="5036DB15" w14:textId="77777777" w:rsidR="004060B5"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Pr>
          <w:rFonts w:ascii="Helvetica" w:hAnsi="Helvetica" w:cs="Helvetica"/>
          <w:sz w:val="20"/>
          <w:szCs w:val="20"/>
          <w:lang w:val="en-CA"/>
        </w:rPr>
        <w:t>Conduct a health self-assessment before each shop.</w:t>
      </w:r>
    </w:p>
    <w:p w14:paraId="637F84CD" w14:textId="77777777" w:rsidR="004060B5" w:rsidRPr="00B0651E"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Pr>
          <w:rFonts w:ascii="Helvetica" w:hAnsi="Helvetica" w:cs="Helvetica"/>
          <w:sz w:val="20"/>
          <w:szCs w:val="20"/>
          <w:lang w:val="en-CA"/>
        </w:rPr>
        <w:t>Call in if unable to do a shop due to feeling ill.</w:t>
      </w:r>
    </w:p>
    <w:p w14:paraId="2E1693F3" w14:textId="4A1B39BD" w:rsidR="004060B5"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sidRPr="00800DE9">
        <w:rPr>
          <w:rFonts w:ascii="Helvetica" w:hAnsi="Helvetica" w:cs="Helvetica"/>
          <w:sz w:val="20"/>
          <w:szCs w:val="20"/>
          <w:lang w:val="en-CA"/>
        </w:rPr>
        <w:t xml:space="preserve">Call in if unavailable to make it to a scheduled </w:t>
      </w:r>
      <w:r>
        <w:rPr>
          <w:rFonts w:ascii="Helvetica" w:hAnsi="Helvetica" w:cs="Helvetica"/>
          <w:sz w:val="20"/>
          <w:szCs w:val="20"/>
          <w:lang w:val="en-CA"/>
        </w:rPr>
        <w:t>shop</w:t>
      </w:r>
      <w:r w:rsidR="00E30F32">
        <w:rPr>
          <w:rFonts w:ascii="Helvetica" w:hAnsi="Helvetica" w:cs="Helvetica"/>
          <w:sz w:val="20"/>
          <w:szCs w:val="20"/>
          <w:lang w:val="en-CA"/>
        </w:rPr>
        <w:t>/delivery</w:t>
      </w:r>
      <w:r>
        <w:rPr>
          <w:rFonts w:ascii="Helvetica" w:hAnsi="Helvetica" w:cs="Helvetica"/>
          <w:sz w:val="20"/>
          <w:szCs w:val="20"/>
          <w:lang w:val="en-CA"/>
        </w:rPr>
        <w:t>.</w:t>
      </w:r>
    </w:p>
    <w:p w14:paraId="3336A533" w14:textId="77777777" w:rsidR="004060B5"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Pr>
          <w:rFonts w:ascii="Helvetica" w:hAnsi="Helvetica" w:cs="Helvetica"/>
          <w:sz w:val="20"/>
          <w:szCs w:val="20"/>
          <w:lang w:val="en-CA"/>
        </w:rPr>
        <w:t>Use own payment method at the store to pay for the groceries, which will be reimbursed.</w:t>
      </w:r>
    </w:p>
    <w:p w14:paraId="526C59C9" w14:textId="77777777" w:rsidR="004060B5" w:rsidRPr="00800DE9"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sidRPr="00800DE9">
        <w:rPr>
          <w:rFonts w:ascii="Helvetica" w:hAnsi="Helvetica" w:cs="Helvetica"/>
          <w:sz w:val="20"/>
          <w:szCs w:val="20"/>
          <w:lang w:val="en-CA"/>
        </w:rPr>
        <w:t>Keep accurate records and submit the required receipts and reports</w:t>
      </w:r>
      <w:r>
        <w:rPr>
          <w:rFonts w:ascii="Helvetica" w:hAnsi="Helvetica" w:cs="Helvetica"/>
          <w:sz w:val="20"/>
          <w:szCs w:val="20"/>
          <w:lang w:val="en-CA"/>
        </w:rPr>
        <w:t xml:space="preserve"> for reimbursement.</w:t>
      </w:r>
    </w:p>
    <w:p w14:paraId="21BD6011" w14:textId="77777777" w:rsidR="004060B5" w:rsidRPr="00800DE9"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sidRPr="00800DE9">
        <w:rPr>
          <w:rFonts w:ascii="Helvetica" w:hAnsi="Helvetica" w:cs="Helvetica"/>
          <w:sz w:val="20"/>
          <w:szCs w:val="20"/>
          <w:lang w:val="en-CA"/>
        </w:rPr>
        <w:t>Attend all required orientation and training</w:t>
      </w:r>
      <w:r>
        <w:rPr>
          <w:rFonts w:ascii="Helvetica" w:hAnsi="Helvetica" w:cs="Helvetica"/>
          <w:sz w:val="20"/>
          <w:szCs w:val="20"/>
          <w:lang w:val="en-CA"/>
        </w:rPr>
        <w:t>s.</w:t>
      </w:r>
    </w:p>
    <w:p w14:paraId="7BEC553B" w14:textId="00FB7AB9" w:rsidR="00290447" w:rsidRPr="004060B5" w:rsidRDefault="004060B5" w:rsidP="004060B5">
      <w:pPr>
        <w:numPr>
          <w:ilvl w:val="0"/>
          <w:numId w:val="9"/>
        </w:numPr>
        <w:suppressAutoHyphens w:val="0"/>
        <w:autoSpaceDE w:val="0"/>
        <w:autoSpaceDN w:val="0"/>
        <w:adjustRightInd w:val="0"/>
        <w:rPr>
          <w:rFonts w:ascii="Helvetica" w:hAnsi="Helvetica" w:cs="Helvetica"/>
          <w:sz w:val="20"/>
          <w:szCs w:val="20"/>
          <w:lang w:val="en-CA"/>
        </w:rPr>
      </w:pPr>
      <w:r w:rsidRPr="00800DE9">
        <w:rPr>
          <w:rFonts w:ascii="Helvetica" w:hAnsi="Helvetica" w:cs="Helvetica"/>
          <w:sz w:val="20"/>
          <w:szCs w:val="20"/>
          <w:lang w:val="en-CA"/>
        </w:rPr>
        <w:t xml:space="preserve">Treat all </w:t>
      </w:r>
      <w:r>
        <w:rPr>
          <w:rFonts w:ascii="Helvetica" w:hAnsi="Helvetica" w:cs="Helvetica"/>
          <w:sz w:val="20"/>
          <w:szCs w:val="20"/>
          <w:lang w:val="en-CA"/>
        </w:rPr>
        <w:t>seniors</w:t>
      </w:r>
      <w:r w:rsidRPr="00800DE9">
        <w:rPr>
          <w:rFonts w:ascii="Helvetica" w:hAnsi="Helvetica" w:cs="Helvetica"/>
          <w:sz w:val="20"/>
          <w:szCs w:val="20"/>
          <w:lang w:val="en-CA"/>
        </w:rPr>
        <w:t xml:space="preserve"> with dignity and respect</w:t>
      </w:r>
      <w:r>
        <w:rPr>
          <w:rFonts w:ascii="Helvetica" w:hAnsi="Helvetica" w:cs="Helvetica"/>
          <w:sz w:val="20"/>
          <w:szCs w:val="20"/>
          <w:lang w:val="en-CA"/>
        </w:rPr>
        <w:t>.</w:t>
      </w:r>
    </w:p>
    <w:p w14:paraId="7BEC553C" w14:textId="77777777" w:rsidR="006C2CAD" w:rsidRPr="00E24803" w:rsidRDefault="006C2CAD" w:rsidP="006C2CAD">
      <w:pPr>
        <w:rPr>
          <w:rFonts w:ascii="Arial" w:hAnsi="Arial" w:cs="Arial"/>
          <w:sz w:val="20"/>
          <w:szCs w:val="20"/>
        </w:rPr>
      </w:pPr>
    </w:p>
    <w:p w14:paraId="7BEC553D" w14:textId="77777777" w:rsidR="006C2CAD" w:rsidRPr="00E24803" w:rsidRDefault="006C2CAD" w:rsidP="006C2CAD">
      <w:pPr>
        <w:rPr>
          <w:rFonts w:ascii="Arial" w:hAnsi="Arial" w:cs="Arial"/>
          <w:color w:val="000000"/>
          <w:sz w:val="20"/>
          <w:szCs w:val="20"/>
        </w:rPr>
      </w:pPr>
      <w:r w:rsidRPr="00E24803">
        <w:rPr>
          <w:rFonts w:ascii="Arial" w:hAnsi="Arial" w:cs="Arial"/>
          <w:b/>
          <w:sz w:val="20"/>
          <w:szCs w:val="20"/>
        </w:rPr>
        <w:t>Qualifications:</w:t>
      </w:r>
      <w:r w:rsidRPr="00E24803">
        <w:rPr>
          <w:rFonts w:ascii="Arial" w:hAnsi="Arial" w:cs="Arial"/>
          <w:sz w:val="20"/>
          <w:szCs w:val="20"/>
        </w:rPr>
        <w:t xml:space="preserve"> </w:t>
      </w:r>
    </w:p>
    <w:p w14:paraId="34C14D4F" w14:textId="3148328A" w:rsidR="004060B5" w:rsidRPr="00E30F32" w:rsidRDefault="004060B5" w:rsidP="00E30F32">
      <w:pPr>
        <w:numPr>
          <w:ilvl w:val="0"/>
          <w:numId w:val="18"/>
        </w:numPr>
        <w:suppressAutoHyphens w:val="0"/>
        <w:autoSpaceDE w:val="0"/>
        <w:autoSpaceDN w:val="0"/>
        <w:adjustRightInd w:val="0"/>
        <w:rPr>
          <w:rFonts w:ascii="Helvetica" w:hAnsi="Helvetica" w:cs="Helvetica"/>
          <w:b/>
          <w:bCs/>
          <w:sz w:val="20"/>
          <w:szCs w:val="20"/>
        </w:rPr>
      </w:pPr>
      <w:r>
        <w:rPr>
          <w:rFonts w:ascii="Helvetica" w:hAnsi="Helvetica" w:cs="Helvetica"/>
          <w:sz w:val="20"/>
          <w:szCs w:val="20"/>
        </w:rPr>
        <w:t>Have access to a vehicle</w:t>
      </w:r>
    </w:p>
    <w:p w14:paraId="76BFB094" w14:textId="77777777" w:rsidR="004060B5" w:rsidRPr="00800DE9" w:rsidRDefault="004060B5" w:rsidP="004060B5">
      <w:pPr>
        <w:numPr>
          <w:ilvl w:val="0"/>
          <w:numId w:val="17"/>
        </w:numPr>
        <w:suppressAutoHyphens w:val="0"/>
        <w:autoSpaceDE w:val="0"/>
        <w:autoSpaceDN w:val="0"/>
        <w:adjustRightInd w:val="0"/>
        <w:rPr>
          <w:rFonts w:ascii="Helvetica" w:hAnsi="Helvetica" w:cs="Helvetica"/>
          <w:sz w:val="20"/>
          <w:szCs w:val="20"/>
        </w:rPr>
      </w:pPr>
      <w:r w:rsidRPr="00800DE9">
        <w:rPr>
          <w:rFonts w:ascii="Helvetica" w:hAnsi="Helvetica" w:cs="Helvetica"/>
          <w:sz w:val="20"/>
          <w:szCs w:val="20"/>
        </w:rPr>
        <w:t>Be in good physical and mental health</w:t>
      </w:r>
    </w:p>
    <w:p w14:paraId="32E618A6" w14:textId="4A6834C6" w:rsidR="004060B5" w:rsidRPr="00800DE9" w:rsidRDefault="004060B5" w:rsidP="004060B5">
      <w:pPr>
        <w:numPr>
          <w:ilvl w:val="0"/>
          <w:numId w:val="17"/>
        </w:numPr>
        <w:suppressAutoHyphens w:val="0"/>
        <w:autoSpaceDE w:val="0"/>
        <w:autoSpaceDN w:val="0"/>
        <w:adjustRightInd w:val="0"/>
        <w:rPr>
          <w:rFonts w:ascii="Helvetica" w:hAnsi="Helvetica" w:cs="Helvetica"/>
          <w:sz w:val="20"/>
          <w:szCs w:val="20"/>
        </w:rPr>
      </w:pPr>
      <w:r w:rsidRPr="00800DE9">
        <w:rPr>
          <w:rFonts w:ascii="Helvetica" w:hAnsi="Helvetica" w:cs="Helvetica"/>
          <w:sz w:val="20"/>
          <w:szCs w:val="20"/>
        </w:rPr>
        <w:t xml:space="preserve">Be physically able to </w:t>
      </w:r>
      <w:r>
        <w:rPr>
          <w:rFonts w:ascii="Helvetica" w:hAnsi="Helvetica" w:cs="Helvetica"/>
          <w:sz w:val="20"/>
          <w:szCs w:val="20"/>
        </w:rPr>
        <w:t xml:space="preserve">carry multiple bags </w:t>
      </w:r>
      <w:r w:rsidR="00E30F32">
        <w:rPr>
          <w:rFonts w:ascii="Helvetica" w:hAnsi="Helvetica" w:cs="Helvetica"/>
          <w:sz w:val="20"/>
          <w:szCs w:val="20"/>
        </w:rPr>
        <w:t>or items</w:t>
      </w:r>
    </w:p>
    <w:p w14:paraId="404C6DF3" w14:textId="77777777" w:rsidR="004060B5" w:rsidRPr="00800DE9" w:rsidRDefault="004060B5" w:rsidP="004060B5">
      <w:pPr>
        <w:numPr>
          <w:ilvl w:val="0"/>
          <w:numId w:val="17"/>
        </w:numPr>
        <w:suppressAutoHyphens w:val="0"/>
        <w:autoSpaceDE w:val="0"/>
        <w:autoSpaceDN w:val="0"/>
        <w:adjustRightInd w:val="0"/>
        <w:rPr>
          <w:rFonts w:ascii="Helvetica" w:hAnsi="Helvetica" w:cs="Helvetica"/>
          <w:sz w:val="20"/>
          <w:szCs w:val="20"/>
        </w:rPr>
      </w:pPr>
      <w:r w:rsidRPr="00800DE9">
        <w:rPr>
          <w:rFonts w:ascii="Helvetica" w:hAnsi="Helvetica" w:cs="Helvetica"/>
          <w:sz w:val="20"/>
          <w:szCs w:val="20"/>
        </w:rPr>
        <w:t>Willingness to drive without distractions (cell phone, texting, eating while driving)</w:t>
      </w:r>
    </w:p>
    <w:p w14:paraId="4F22CE5B" w14:textId="77777777" w:rsidR="004060B5" w:rsidRPr="00800DE9" w:rsidRDefault="004060B5" w:rsidP="004060B5">
      <w:pPr>
        <w:numPr>
          <w:ilvl w:val="0"/>
          <w:numId w:val="17"/>
        </w:numPr>
        <w:suppressAutoHyphens w:val="0"/>
        <w:autoSpaceDE w:val="0"/>
        <w:autoSpaceDN w:val="0"/>
        <w:adjustRightInd w:val="0"/>
        <w:rPr>
          <w:rFonts w:ascii="Helvetica" w:hAnsi="Helvetica" w:cs="Helvetica"/>
          <w:sz w:val="20"/>
          <w:szCs w:val="20"/>
        </w:rPr>
      </w:pPr>
      <w:r w:rsidRPr="00800DE9">
        <w:rPr>
          <w:rFonts w:ascii="Helvetica" w:hAnsi="Helvetica" w:cs="Helvetica"/>
          <w:sz w:val="20"/>
          <w:szCs w:val="20"/>
        </w:rPr>
        <w:t>Reliable and punctual</w:t>
      </w:r>
    </w:p>
    <w:p w14:paraId="51F7F49E" w14:textId="77777777" w:rsidR="008E139C" w:rsidRDefault="004060B5" w:rsidP="008E139C">
      <w:pPr>
        <w:numPr>
          <w:ilvl w:val="0"/>
          <w:numId w:val="17"/>
        </w:numPr>
        <w:suppressAutoHyphens w:val="0"/>
        <w:autoSpaceDE w:val="0"/>
        <w:autoSpaceDN w:val="0"/>
        <w:adjustRightInd w:val="0"/>
        <w:rPr>
          <w:rFonts w:ascii="Helvetica" w:hAnsi="Helvetica" w:cs="Helvetica"/>
          <w:sz w:val="20"/>
          <w:szCs w:val="20"/>
        </w:rPr>
      </w:pPr>
      <w:r w:rsidRPr="00800DE9">
        <w:rPr>
          <w:rFonts w:ascii="Helvetica" w:hAnsi="Helvetica" w:cs="Helvetica"/>
          <w:sz w:val="20"/>
          <w:szCs w:val="20"/>
        </w:rPr>
        <w:t>Empath</w:t>
      </w:r>
      <w:r w:rsidR="00E30F32">
        <w:rPr>
          <w:rFonts w:ascii="Helvetica" w:hAnsi="Helvetica" w:cs="Helvetica"/>
          <w:sz w:val="20"/>
          <w:szCs w:val="20"/>
        </w:rPr>
        <w:t>et</w:t>
      </w:r>
      <w:r w:rsidRPr="00800DE9">
        <w:rPr>
          <w:rFonts w:ascii="Helvetica" w:hAnsi="Helvetica" w:cs="Helvetica"/>
          <w:sz w:val="20"/>
          <w:szCs w:val="20"/>
        </w:rPr>
        <w:t>ic, compassionate</w:t>
      </w:r>
      <w:r w:rsidR="00E30F32">
        <w:rPr>
          <w:rFonts w:ascii="Helvetica" w:hAnsi="Helvetica" w:cs="Helvetica"/>
          <w:sz w:val="20"/>
          <w:szCs w:val="20"/>
        </w:rPr>
        <w:t>,</w:t>
      </w:r>
      <w:r w:rsidRPr="00800DE9">
        <w:rPr>
          <w:rFonts w:ascii="Helvetica" w:hAnsi="Helvetica" w:cs="Helvetica"/>
          <w:sz w:val="20"/>
          <w:szCs w:val="20"/>
        </w:rPr>
        <w:t xml:space="preserve"> and non-judgmental </w:t>
      </w:r>
    </w:p>
    <w:p w14:paraId="68A5D2F7" w14:textId="729179BB" w:rsidR="004060B5" w:rsidRPr="008E139C" w:rsidRDefault="004060B5" w:rsidP="008E139C">
      <w:pPr>
        <w:numPr>
          <w:ilvl w:val="0"/>
          <w:numId w:val="17"/>
        </w:numPr>
        <w:suppressAutoHyphens w:val="0"/>
        <w:autoSpaceDE w:val="0"/>
        <w:autoSpaceDN w:val="0"/>
        <w:adjustRightInd w:val="0"/>
        <w:rPr>
          <w:rFonts w:ascii="Helvetica" w:hAnsi="Helvetica" w:cs="Helvetica"/>
          <w:sz w:val="20"/>
          <w:szCs w:val="20"/>
        </w:rPr>
      </w:pPr>
      <w:r w:rsidRPr="008E139C">
        <w:rPr>
          <w:rFonts w:ascii="Helvetica" w:hAnsi="Helvetica" w:cs="Helvetica"/>
          <w:bCs/>
          <w:sz w:val="20"/>
          <w:szCs w:val="20"/>
        </w:rPr>
        <w:t>Sensitivity towards seniors and people from diverse cultures</w:t>
      </w:r>
    </w:p>
    <w:p w14:paraId="78B971D8" w14:textId="77777777" w:rsidR="00EA02F4" w:rsidRDefault="004060B5" w:rsidP="00EA02F4">
      <w:pPr>
        <w:numPr>
          <w:ilvl w:val="0"/>
          <w:numId w:val="17"/>
        </w:numPr>
        <w:suppressAutoHyphens w:val="0"/>
        <w:autoSpaceDE w:val="0"/>
        <w:autoSpaceDN w:val="0"/>
        <w:adjustRightInd w:val="0"/>
        <w:rPr>
          <w:rFonts w:ascii="Helvetica" w:hAnsi="Helvetica" w:cs="Helvetica"/>
          <w:sz w:val="20"/>
          <w:szCs w:val="20"/>
        </w:rPr>
      </w:pPr>
      <w:r w:rsidRPr="00800DE9">
        <w:rPr>
          <w:rFonts w:ascii="Helvetica" w:hAnsi="Helvetica" w:cs="Helvetica"/>
          <w:sz w:val="20"/>
          <w:szCs w:val="20"/>
        </w:rPr>
        <w:t>Willingness to help make a difference in the lives of seniors</w:t>
      </w:r>
    </w:p>
    <w:p w14:paraId="7BEC5543" w14:textId="77777777" w:rsidR="006C2CAD" w:rsidRPr="004060B5" w:rsidRDefault="006C2CAD" w:rsidP="004060B5">
      <w:pPr>
        <w:rPr>
          <w:rFonts w:ascii="Arial" w:hAnsi="Arial" w:cs="Arial"/>
          <w:sz w:val="20"/>
          <w:szCs w:val="20"/>
        </w:rPr>
      </w:pPr>
    </w:p>
    <w:p w14:paraId="7BEC5544" w14:textId="1F3D20CE" w:rsidR="006C2CAD" w:rsidRPr="00E24803" w:rsidRDefault="006C2CAD" w:rsidP="006241E5">
      <w:pPr>
        <w:spacing w:after="240"/>
        <w:rPr>
          <w:rFonts w:ascii="Arial" w:hAnsi="Arial" w:cs="Arial"/>
          <w:sz w:val="20"/>
          <w:szCs w:val="20"/>
        </w:rPr>
      </w:pPr>
      <w:r w:rsidRPr="00E24803">
        <w:rPr>
          <w:rFonts w:ascii="Arial" w:hAnsi="Arial" w:cs="Arial"/>
          <w:b/>
          <w:sz w:val="20"/>
          <w:szCs w:val="20"/>
        </w:rPr>
        <w:t xml:space="preserve">Schedule: </w:t>
      </w:r>
      <w:r w:rsidR="004060B5">
        <w:rPr>
          <w:rFonts w:ascii="Arial" w:hAnsi="Arial" w:cs="Arial"/>
          <w:sz w:val="20"/>
          <w:szCs w:val="20"/>
        </w:rPr>
        <w:t>Flexible, any day during the week.</w:t>
      </w:r>
    </w:p>
    <w:p w14:paraId="7BEC5545" w14:textId="046F0866" w:rsidR="00290447" w:rsidRPr="00E24803" w:rsidRDefault="006C2CAD" w:rsidP="00290447">
      <w:pPr>
        <w:spacing w:after="240"/>
        <w:rPr>
          <w:rFonts w:ascii="Arial" w:hAnsi="Arial" w:cs="Arial"/>
          <w:b/>
          <w:sz w:val="20"/>
          <w:szCs w:val="20"/>
        </w:rPr>
      </w:pPr>
      <w:r w:rsidRPr="00E24803">
        <w:rPr>
          <w:rFonts w:ascii="Arial" w:hAnsi="Arial" w:cs="Arial"/>
          <w:b/>
          <w:sz w:val="20"/>
          <w:szCs w:val="20"/>
        </w:rPr>
        <w:t>Time</w:t>
      </w:r>
      <w:r>
        <w:rPr>
          <w:rFonts w:ascii="Arial" w:hAnsi="Arial" w:cs="Arial"/>
          <w:b/>
          <w:sz w:val="20"/>
          <w:szCs w:val="20"/>
        </w:rPr>
        <w:t xml:space="preserve"> Commitment: </w:t>
      </w:r>
      <w:r w:rsidR="004060B5">
        <w:rPr>
          <w:rFonts w:ascii="Arial" w:hAnsi="Arial" w:cs="Arial"/>
          <w:sz w:val="20"/>
          <w:szCs w:val="20"/>
        </w:rPr>
        <w:t>1-3 hours over 2 weeks, ongoing, on a regular basis.</w:t>
      </w:r>
    </w:p>
    <w:p w14:paraId="7BEC5546" w14:textId="77777777" w:rsidR="00E70FEF" w:rsidRDefault="006C2CAD" w:rsidP="00E70FEF">
      <w:pPr>
        <w:spacing w:after="240"/>
        <w:rPr>
          <w:rFonts w:ascii="Arial" w:hAnsi="Arial" w:cs="Arial"/>
          <w:color w:val="000000"/>
          <w:sz w:val="20"/>
          <w:szCs w:val="20"/>
        </w:rPr>
      </w:pPr>
      <w:r w:rsidRPr="00E24803">
        <w:rPr>
          <w:rFonts w:ascii="Arial" w:hAnsi="Arial" w:cs="Arial"/>
          <w:b/>
          <w:sz w:val="20"/>
          <w:szCs w:val="20"/>
        </w:rPr>
        <w:lastRenderedPageBreak/>
        <w:t xml:space="preserve">Benefits to Volunteer: </w:t>
      </w:r>
      <w:r w:rsidRPr="00E24803">
        <w:rPr>
          <w:rFonts w:ascii="Arial" w:hAnsi="Arial" w:cs="Arial"/>
          <w:color w:val="000000"/>
          <w:sz w:val="20"/>
          <w:szCs w:val="20"/>
        </w:rPr>
        <w:t>The opportunity to share your knowledge with and engage with a not-for-profit social service organization, and to contribute to your community in a significant way. We will provide a Certificate of Appreciation for your community service.</w:t>
      </w:r>
    </w:p>
    <w:p w14:paraId="69C0CA87" w14:textId="24677EE2" w:rsidR="005C395F" w:rsidRPr="002644A0" w:rsidRDefault="006C2CAD" w:rsidP="002644A0">
      <w:pPr>
        <w:spacing w:after="240"/>
        <w:rPr>
          <w:rFonts w:ascii="Arial" w:hAnsi="Arial" w:cs="Arial"/>
          <w:bCs/>
          <w:color w:val="000000"/>
          <w:sz w:val="20"/>
          <w:szCs w:val="20"/>
        </w:rPr>
      </w:pPr>
      <w:r w:rsidRPr="00E24803">
        <w:rPr>
          <w:rFonts w:ascii="Arial" w:hAnsi="Arial" w:cs="Arial"/>
          <w:b/>
          <w:bCs/>
          <w:color w:val="000000"/>
          <w:sz w:val="20"/>
          <w:szCs w:val="20"/>
        </w:rPr>
        <w:t xml:space="preserve">For more information, </w:t>
      </w:r>
      <w:r w:rsidRPr="007D7B56">
        <w:rPr>
          <w:rFonts w:ascii="Arial" w:hAnsi="Arial" w:cs="Arial"/>
          <w:bCs/>
          <w:color w:val="000000"/>
          <w:sz w:val="20"/>
          <w:szCs w:val="20"/>
        </w:rPr>
        <w:t>contact</w:t>
      </w:r>
      <w:r w:rsidRPr="00645DE2">
        <w:rPr>
          <w:rFonts w:ascii="Arial" w:hAnsi="Arial" w:cs="Arial"/>
          <w:bCs/>
          <w:color w:val="000000"/>
          <w:sz w:val="20"/>
          <w:szCs w:val="20"/>
        </w:rPr>
        <w:t xml:space="preserve"> </w:t>
      </w:r>
      <w:r w:rsidR="0049454F">
        <w:rPr>
          <w:rFonts w:ascii="Arial" w:hAnsi="Arial" w:cs="Arial"/>
          <w:bCs/>
          <w:color w:val="000000"/>
          <w:sz w:val="20"/>
          <w:szCs w:val="20"/>
        </w:rPr>
        <w:t>Rebecca Lam</w:t>
      </w:r>
      <w:r w:rsidR="004060B5">
        <w:rPr>
          <w:rFonts w:ascii="Arial" w:hAnsi="Arial" w:cs="Arial"/>
          <w:bCs/>
          <w:color w:val="000000"/>
          <w:sz w:val="20"/>
          <w:szCs w:val="20"/>
        </w:rPr>
        <w:t xml:space="preserve"> </w:t>
      </w:r>
      <w:r w:rsidR="00290447">
        <w:rPr>
          <w:rFonts w:ascii="Arial" w:hAnsi="Arial" w:cs="Arial"/>
          <w:bCs/>
          <w:color w:val="000000"/>
          <w:sz w:val="20"/>
          <w:szCs w:val="20"/>
        </w:rPr>
        <w:t>at</w:t>
      </w:r>
      <w:r w:rsidR="0049454F">
        <w:rPr>
          <w:rFonts w:ascii="Arial" w:hAnsi="Arial" w:cs="Arial"/>
          <w:bCs/>
          <w:color w:val="000000"/>
          <w:sz w:val="20"/>
          <w:szCs w:val="20"/>
        </w:rPr>
        <w:t xml:space="preserve"> rebecca.lam@southvan.org.</w:t>
      </w:r>
    </w:p>
    <w:p w14:paraId="144C49AD" w14:textId="21C31AB4" w:rsidR="005C395F" w:rsidRPr="005C395F" w:rsidRDefault="005C395F" w:rsidP="005C395F">
      <w:pPr>
        <w:suppressAutoHyphens w:val="0"/>
        <w:autoSpaceDE w:val="0"/>
        <w:autoSpaceDN w:val="0"/>
        <w:adjustRightInd w:val="0"/>
        <w:rPr>
          <w:rFonts w:ascii="Helvetica" w:hAnsi="Helvetica" w:cs="Helvetica"/>
          <w:sz w:val="20"/>
          <w:szCs w:val="20"/>
        </w:rPr>
      </w:pPr>
      <w:r w:rsidRPr="005C395F">
        <w:rPr>
          <w:rFonts w:ascii="Helvetica" w:hAnsi="Helvetica" w:cs="Segoe UI"/>
          <w:sz w:val="21"/>
          <w:szCs w:val="21"/>
        </w:rPr>
        <w:t xml:space="preserve">*Applicants for this volunteer role are required to provide </w:t>
      </w:r>
      <w:r w:rsidR="0049454F">
        <w:rPr>
          <w:rStyle w:val="Strong"/>
          <w:rFonts w:ascii="Helvetica" w:hAnsi="Helvetica" w:cs="Segoe UI"/>
          <w:sz w:val="21"/>
          <w:szCs w:val="21"/>
          <w:u w:val="single"/>
        </w:rPr>
        <w:t>two</w:t>
      </w:r>
      <w:r w:rsidRPr="005C395F">
        <w:rPr>
          <w:rFonts w:ascii="Helvetica" w:hAnsi="Helvetica" w:cs="Segoe UI"/>
          <w:sz w:val="21"/>
          <w:szCs w:val="21"/>
        </w:rPr>
        <w:t xml:space="preserve"> (non-family) reference and pass a criminal record check administered by SVNH</w:t>
      </w:r>
      <w:r>
        <w:rPr>
          <w:rFonts w:ascii="Helvetica" w:hAnsi="Helvetica" w:cs="Segoe UI"/>
          <w:sz w:val="21"/>
          <w:szCs w:val="21"/>
        </w:rPr>
        <w:t>*</w:t>
      </w:r>
    </w:p>
    <w:p w14:paraId="6DBFDA3A" w14:textId="77777777" w:rsidR="005C395F" w:rsidRDefault="005C395F" w:rsidP="00E70FEF">
      <w:pPr>
        <w:spacing w:after="240"/>
        <w:rPr>
          <w:rFonts w:ascii="Arial" w:hAnsi="Arial" w:cs="Arial"/>
          <w:bCs/>
          <w:color w:val="000000"/>
          <w:sz w:val="20"/>
          <w:szCs w:val="20"/>
        </w:rPr>
      </w:pPr>
    </w:p>
    <w:sectPr w:rsidR="005C395F" w:rsidSect="00D40366">
      <w:headerReference w:type="even" r:id="rId11"/>
      <w:headerReference w:type="default" r:id="rId12"/>
      <w:footerReference w:type="even" r:id="rId13"/>
      <w:footerReference w:type="default" r:id="rId14"/>
      <w:headerReference w:type="first" r:id="rId15"/>
      <w:footerReference w:type="first" r:id="rId16"/>
      <w:pgSz w:w="12240" w:h="15840"/>
      <w:pgMar w:top="1985" w:right="957" w:bottom="1701" w:left="966" w:header="426" w:footer="5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36B95" w14:textId="77777777" w:rsidR="00764680" w:rsidRDefault="00764680">
      <w:r>
        <w:separator/>
      </w:r>
    </w:p>
  </w:endnote>
  <w:endnote w:type="continuationSeparator" w:id="0">
    <w:p w14:paraId="2548A460" w14:textId="77777777" w:rsidR="00764680" w:rsidRDefault="00764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yriad Pro">
    <w:altName w:val="Arial"/>
    <w:panose1 w:val="00000000000000000000"/>
    <w:charset w:val="00"/>
    <w:family w:val="swiss"/>
    <w:notTrueType/>
    <w:pitch w:val="variable"/>
    <w:sig w:usb0="00000001" w:usb1="00000001"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11BA5" w14:textId="77777777" w:rsidR="004060B5" w:rsidRDefault="004060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5550" w14:textId="77777777" w:rsidR="00C728E7" w:rsidRDefault="00ED61F5" w:rsidP="00ED4574">
    <w:r>
      <w:rPr>
        <w:rFonts w:ascii="Myriad Pro" w:hAnsi="Myriad Pro" w:cs="Comic Sans MS"/>
        <w:noProof/>
        <w:color w:val="000000"/>
        <w:spacing w:val="44"/>
        <w:sz w:val="33"/>
        <w:szCs w:val="33"/>
        <w:lang w:val="en-CA" w:eastAsia="en-CA"/>
      </w:rPr>
      <w:drawing>
        <wp:anchor distT="0" distB="0" distL="114300" distR="114300" simplePos="0" relativeHeight="251671552" behindDoc="0" locked="0" layoutInCell="1" allowOverlap="1" wp14:anchorId="7BEC5557" wp14:editId="7BEC5558">
          <wp:simplePos x="0" y="0"/>
          <wp:positionH relativeFrom="column">
            <wp:posOffset>5679440</wp:posOffset>
          </wp:positionH>
          <wp:positionV relativeFrom="paragraph">
            <wp:posOffset>93676</wp:posOffset>
          </wp:positionV>
          <wp:extent cx="846695" cy="3832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Obadge_4C_201703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6695" cy="383224"/>
                  </a:xfrm>
                  <a:prstGeom prst="rect">
                    <a:avLst/>
                  </a:prstGeom>
                </pic:spPr>
              </pic:pic>
            </a:graphicData>
          </a:graphic>
          <wp14:sizeRelH relativeFrom="page">
            <wp14:pctWidth>0</wp14:pctWidth>
          </wp14:sizeRelH>
          <wp14:sizeRelV relativeFrom="page">
            <wp14:pctHeight>0</wp14:pctHeight>
          </wp14:sizeRelV>
        </wp:anchor>
      </w:drawing>
    </w:r>
    <w:r>
      <w:rPr>
        <w:noProof/>
        <w:spacing w:val="44"/>
        <w:sz w:val="32"/>
        <w:szCs w:val="36"/>
        <w:lang w:val="en-CA" w:eastAsia="en-CA"/>
      </w:rPr>
      <w:drawing>
        <wp:anchor distT="0" distB="0" distL="0" distR="0" simplePos="0" relativeHeight="251657216" behindDoc="0" locked="0" layoutInCell="1" allowOverlap="1" wp14:anchorId="7BEC5559" wp14:editId="7BEC555A">
          <wp:simplePos x="0" y="0"/>
          <wp:positionH relativeFrom="column">
            <wp:posOffset>7620</wp:posOffset>
          </wp:positionH>
          <wp:positionV relativeFrom="paragraph">
            <wp:posOffset>134620</wp:posOffset>
          </wp:positionV>
          <wp:extent cx="335915" cy="314325"/>
          <wp:effectExtent l="0" t="0" r="698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335915" cy="31432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ED4574">
      <w:rPr>
        <w:noProof/>
        <w:spacing w:val="44"/>
        <w:sz w:val="32"/>
        <w:szCs w:val="36"/>
        <w:lang w:val="en-CA" w:eastAsia="en-CA"/>
      </w:rPr>
      <mc:AlternateContent>
        <mc:Choice Requires="wps">
          <w:drawing>
            <wp:anchor distT="0" distB="0" distL="0" distR="0" simplePos="0" relativeHeight="251658240" behindDoc="0" locked="0" layoutInCell="1" allowOverlap="1" wp14:anchorId="7BEC555B" wp14:editId="7BEC555C">
              <wp:simplePos x="0" y="0"/>
              <wp:positionH relativeFrom="column">
                <wp:posOffset>421640</wp:posOffset>
              </wp:positionH>
              <wp:positionV relativeFrom="paragraph">
                <wp:posOffset>133985</wp:posOffset>
              </wp:positionV>
              <wp:extent cx="664210" cy="292735"/>
              <wp:effectExtent l="0" t="0" r="254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6421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C5561" w14:textId="77777777" w:rsidR="00C728E7" w:rsidRDefault="00C728E7">
                          <w:pPr>
                            <w:pStyle w:val="Framecontents"/>
                            <w:spacing w:after="0"/>
                            <w:rPr>
                              <w:rFonts w:ascii="Myriad Pro" w:hAnsi="Myriad Pro"/>
                              <w:b/>
                              <w:bCs/>
                              <w:sz w:val="16"/>
                              <w:szCs w:val="16"/>
                            </w:rPr>
                          </w:pPr>
                          <w:r>
                            <w:rPr>
                              <w:rFonts w:ascii="Myriad Pro" w:hAnsi="Myriad Pro"/>
                              <w:sz w:val="16"/>
                              <w:szCs w:val="16"/>
                            </w:rPr>
                            <w:t>Supported by</w:t>
                          </w:r>
                        </w:p>
                        <w:p w14:paraId="7BEC5562" w14:textId="77777777" w:rsidR="00C728E7" w:rsidRDefault="00C728E7">
                          <w:pPr>
                            <w:pStyle w:val="Framecontents"/>
                            <w:spacing w:after="0"/>
                          </w:pPr>
                          <w:r>
                            <w:rPr>
                              <w:rFonts w:ascii="Myriad Pro" w:hAnsi="Myriad Pro"/>
                              <w:b/>
                              <w:bCs/>
                              <w:sz w:val="16"/>
                              <w:szCs w:val="16"/>
                            </w:rPr>
                            <w:t>UNITED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C555B" id="_x0000_t202" coordsize="21600,21600" o:spt="202" path="m,l,21600r21600,l21600,xe">
              <v:stroke joinstyle="miter"/>
              <v:path gradientshapeok="t" o:connecttype="rect"/>
            </v:shapetype>
            <v:shape id="Text Box 3" o:spid="_x0000_s1026" type="#_x0000_t202" style="position:absolute;margin-left:33.2pt;margin-top:10.55pt;width:52.3pt;height:23.05pt;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" stroked="f">
              <v:textbox inset="0,0,0,0">
                <w:txbxContent>
                  <w:p w14:paraId="7BEC5561" w14:textId="77777777" w:rsidR="00C728E7" w:rsidRDefault="00C728E7">
                    <w:pPr>
                      <w:pStyle w:val="Framecontents"/>
                      <w:spacing w:after="0"/>
                      <w:rPr>
                        <w:rFonts w:ascii="Myriad Pro" w:hAnsi="Myriad Pro"/>
                        <w:b/>
                        <w:bCs/>
                        <w:sz w:val="16"/>
                        <w:szCs w:val="16"/>
                      </w:rPr>
                    </w:pPr>
                    <w:r>
                      <w:rPr>
                        <w:rFonts w:ascii="Myriad Pro" w:hAnsi="Myriad Pro"/>
                        <w:sz w:val="16"/>
                        <w:szCs w:val="16"/>
                      </w:rPr>
                      <w:t>Supported by</w:t>
                    </w:r>
                  </w:p>
                  <w:p w14:paraId="7BEC5562" w14:textId="77777777" w:rsidR="00C728E7" w:rsidRDefault="00C728E7">
                    <w:pPr>
                      <w:pStyle w:val="Framecontents"/>
                      <w:spacing w:after="0"/>
                    </w:pPr>
                    <w:r>
                      <w:rPr>
                        <w:rFonts w:ascii="Myriad Pro" w:hAnsi="Myriad Pro"/>
                        <w:b/>
                        <w:bCs/>
                        <w:sz w:val="16"/>
                        <w:szCs w:val="16"/>
                      </w:rPr>
                      <w:t>UNITED WAY</w:t>
                    </w:r>
                  </w:p>
                </w:txbxContent>
              </v:textbox>
              <w10:wrap type="square"/>
            </v:shape>
          </w:pict>
        </mc:Fallback>
      </mc:AlternateContent>
    </w:r>
    <w:r w:rsidR="00ED4574">
      <w:rPr>
        <w:noProof/>
        <w:lang w:val="en-CA" w:eastAsia="en-CA"/>
      </w:rPr>
      <mc:AlternateContent>
        <mc:Choice Requires="wps">
          <w:drawing>
            <wp:anchor distT="0" distB="0" distL="114300" distR="114300" simplePos="0" relativeHeight="251667456" behindDoc="0" locked="0" layoutInCell="1" allowOverlap="1" wp14:anchorId="7BEC555D" wp14:editId="7BEC555E">
              <wp:simplePos x="0" y="0"/>
              <wp:positionH relativeFrom="column">
                <wp:posOffset>7692</wp:posOffset>
              </wp:positionH>
              <wp:positionV relativeFrom="paragraph">
                <wp:posOffset>64638</wp:posOffset>
              </wp:positionV>
              <wp:extent cx="6546850" cy="1"/>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54685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179828" id="Straight Connector 10"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5.1pt" to="516.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" strokecolor="black [3213]"/>
          </w:pict>
        </mc:Fallback>
      </mc:AlternateContent>
    </w:r>
  </w:p>
  <w:p w14:paraId="7BEC5551" w14:textId="77777777" w:rsidR="00833482" w:rsidRPr="00943421" w:rsidRDefault="006241E5" w:rsidP="00ED61F5">
    <w:pPr>
      <w:tabs>
        <w:tab w:val="left" w:pos="9170"/>
      </w:tabs>
      <w:ind w:left="45"/>
      <w:rPr>
        <w:rFonts w:ascii="Myriad Pro" w:hAnsi="Myriad Pro" w:cs="Comic Sans MS"/>
        <w:color w:val="000000"/>
        <w:spacing w:val="44"/>
        <w:sz w:val="33"/>
        <w:szCs w:val="33"/>
        <w:lang w:val="en-CA"/>
        <w14:shadow w14:blurRad="50800" w14:dist="38100" w14:dir="2700000" w14:sx="100000" w14:sy="100000" w14:kx="0" w14:ky="0" w14:algn="tl">
          <w14:srgbClr w14:val="000000">
            <w14:alpha w14:val="60000"/>
          </w14:srgbClr>
        </w14:shadow>
      </w:rPr>
    </w:pPr>
    <w:r>
      <w:rPr>
        <w:noProof/>
        <w:sz w:val="22"/>
        <w:lang w:val="en-CA" w:eastAsia="en-CA"/>
      </w:rPr>
      <w:drawing>
        <wp:anchor distT="0" distB="0" distL="0" distR="0" simplePos="0" relativeHeight="251656192" behindDoc="0" locked="0" layoutInCell="1" allowOverlap="1" wp14:anchorId="7BEC555F" wp14:editId="7BEC5560">
          <wp:simplePos x="0" y="0"/>
          <wp:positionH relativeFrom="column">
            <wp:posOffset>2472055</wp:posOffset>
          </wp:positionH>
          <wp:positionV relativeFrom="paragraph">
            <wp:posOffset>-635</wp:posOffset>
          </wp:positionV>
          <wp:extent cx="2030095" cy="205105"/>
          <wp:effectExtent l="0" t="0" r="8255"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2030095" cy="205105"/>
                  </a:xfrm>
                  <a:prstGeom prst="rect">
                    <a:avLst/>
                  </a:prstGeom>
                  <a:solidFill>
                    <a:srgbClr val="FFFFFF"/>
                  </a:solidFill>
                  <a:ln w="9525">
                    <a:noFill/>
                    <a:miter lim="800000"/>
                    <a:headEnd/>
                    <a:tailEnd/>
                  </a:ln>
                </pic:spPr>
              </pic:pic>
            </a:graphicData>
          </a:graphic>
        </wp:anchor>
      </w:drawing>
    </w:r>
    <w:r w:rsidR="00ED61F5">
      <w:rPr>
        <w:rFonts w:ascii="Myriad Pro" w:hAnsi="Myriad Pro" w:cs="Comic Sans MS"/>
        <w:color w:val="000000"/>
        <w:spacing w:val="44"/>
        <w:sz w:val="33"/>
        <w:szCs w:val="33"/>
        <w:lang w:val="en-CA"/>
        <w14:shadow w14:blurRad="50800" w14:dist="38100" w14:dir="2700000" w14:sx="100000" w14:sy="100000" w14:kx="0" w14:ky="0" w14:algn="tl">
          <w14:srgbClr w14:val="000000">
            <w14:alpha w14:val="60000"/>
          </w14:srgbClr>
        </w14:shadow>
      </w:rPr>
      <w:tab/>
    </w:r>
  </w:p>
  <w:p w14:paraId="7BEC5552" w14:textId="77777777" w:rsidR="00C728E7" w:rsidRPr="00943421" w:rsidRDefault="00C728E7" w:rsidP="008D40C9">
    <w:pPr>
      <w:ind w:left="45"/>
      <w:jc w:val="center"/>
      <w:rPr>
        <w:rFonts w:ascii="Myriad Pro" w:hAnsi="Myriad Pro" w:cs="Comic Sans MS"/>
        <w:color w:val="000000"/>
        <w:spacing w:val="44"/>
        <w:sz w:val="33"/>
        <w:szCs w:val="33"/>
        <w:lang w:val="en-CA"/>
      </w:rPr>
    </w:pPr>
    <w:r w:rsidRPr="00943421">
      <w:rPr>
        <w:rFonts w:ascii="Myriad Pro" w:hAnsi="Myriad Pro" w:cs="Comic Sans MS"/>
        <w:color w:val="000000"/>
        <w:spacing w:val="44"/>
        <w:sz w:val="33"/>
        <w:szCs w:val="33"/>
        <w:lang w:val="en-CA"/>
      </w:rPr>
      <w:t>Building Better Neighbourhoods Together Since 1977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A3E6" w14:textId="77777777" w:rsidR="004060B5" w:rsidRDefault="004060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DCE20" w14:textId="77777777" w:rsidR="00764680" w:rsidRDefault="00764680">
      <w:r>
        <w:separator/>
      </w:r>
    </w:p>
  </w:footnote>
  <w:footnote w:type="continuationSeparator" w:id="0">
    <w:p w14:paraId="00BA8DF2" w14:textId="77777777" w:rsidR="00764680" w:rsidRDefault="00764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C7CB" w14:textId="77777777" w:rsidR="004060B5" w:rsidRDefault="004060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554C" w14:textId="77777777" w:rsidR="00645A6C" w:rsidRDefault="00645A6C" w:rsidP="006241E5">
    <w:pPr>
      <w:pStyle w:val="Header"/>
      <w:tabs>
        <w:tab w:val="clear" w:pos="9360"/>
        <w:tab w:val="right" w:pos="10348"/>
      </w:tabs>
      <w:spacing w:before="120"/>
      <w:ind w:firstLine="720"/>
      <w:rPr>
        <w:rFonts w:ascii="Tw Cen MT" w:hAnsi="Tw Cen MT"/>
        <w:b/>
        <w:sz w:val="21"/>
        <w:szCs w:val="21"/>
      </w:rPr>
    </w:pPr>
    <w:r>
      <w:rPr>
        <w:rFonts w:ascii="Tw Cen MT" w:hAnsi="Tw Cen MT"/>
        <w:b/>
        <w:noProof/>
        <w:sz w:val="36"/>
        <w:szCs w:val="36"/>
        <w:lang w:val="en-CA" w:eastAsia="en-CA"/>
      </w:rPr>
      <w:drawing>
        <wp:anchor distT="0" distB="0" distL="114300" distR="114300" simplePos="0" relativeHeight="251670528" behindDoc="0" locked="0" layoutInCell="1" allowOverlap="1" wp14:anchorId="7BEC5553" wp14:editId="7BEC5554">
          <wp:simplePos x="0" y="0"/>
          <wp:positionH relativeFrom="column">
            <wp:posOffset>-140970</wp:posOffset>
          </wp:positionH>
          <wp:positionV relativeFrom="paragraph">
            <wp:posOffset>-125466</wp:posOffset>
          </wp:positionV>
          <wp:extent cx="2204085" cy="80200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NH Logo 2016_standard.png"/>
                  <pic:cNvPicPr/>
                </pic:nvPicPr>
                <pic:blipFill>
                  <a:blip r:embed="rId1">
                    <a:extLst>
                      <a:ext uri="{28A0092B-C50C-407E-A947-70E740481C1C}">
                        <a14:useLocalDpi xmlns:a14="http://schemas.microsoft.com/office/drawing/2010/main" val="0"/>
                      </a:ext>
                    </a:extLst>
                  </a:blip>
                  <a:stretch>
                    <a:fillRect/>
                  </a:stretch>
                </pic:blipFill>
                <pic:spPr>
                  <a:xfrm>
                    <a:off x="0" y="0"/>
                    <a:ext cx="2204085" cy="802005"/>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b/>
        <w:sz w:val="32"/>
        <w:szCs w:val="32"/>
      </w:rPr>
      <w:tab/>
    </w:r>
    <w:r>
      <w:rPr>
        <w:rFonts w:ascii="Tw Cen MT" w:hAnsi="Tw Cen MT"/>
        <w:b/>
        <w:sz w:val="32"/>
        <w:szCs w:val="32"/>
      </w:rPr>
      <w:tab/>
    </w:r>
    <w:r w:rsidRPr="009137D4">
      <w:rPr>
        <w:rFonts w:ascii="Tw Cen MT" w:hAnsi="Tw Cen MT"/>
        <w:sz w:val="21"/>
        <w:szCs w:val="21"/>
      </w:rPr>
      <w:t>6470 Victoria Drive, Vancouver BC, V5P 3X7</w:t>
    </w:r>
    <w:r w:rsidRPr="009137D4">
      <w:rPr>
        <w:rFonts w:ascii="Tw Cen MT" w:hAnsi="Tw Cen MT"/>
        <w:b/>
        <w:sz w:val="21"/>
        <w:szCs w:val="21"/>
      </w:rPr>
      <w:t xml:space="preserve"> </w:t>
    </w:r>
  </w:p>
  <w:p w14:paraId="7BEC554D" w14:textId="77777777" w:rsidR="00645A6C" w:rsidRDefault="00645A6C" w:rsidP="006241E5">
    <w:pPr>
      <w:pStyle w:val="Header"/>
      <w:tabs>
        <w:tab w:val="clear" w:pos="9360"/>
        <w:tab w:val="right" w:pos="10348"/>
      </w:tabs>
      <w:spacing w:before="120"/>
      <w:ind w:firstLine="720"/>
      <w:rPr>
        <w:rFonts w:ascii="Tw Cen MT" w:hAnsi="Tw Cen MT"/>
        <w:b/>
        <w:sz w:val="21"/>
        <w:szCs w:val="21"/>
      </w:rPr>
    </w:pPr>
    <w:r>
      <w:rPr>
        <w:rFonts w:ascii="Tw Cen MT" w:hAnsi="Tw Cen MT"/>
        <w:b/>
        <w:sz w:val="21"/>
        <w:szCs w:val="21"/>
      </w:rPr>
      <w:tab/>
    </w:r>
    <w:r>
      <w:rPr>
        <w:rFonts w:ascii="Tw Cen MT" w:hAnsi="Tw Cen MT"/>
        <w:b/>
        <w:sz w:val="21"/>
        <w:szCs w:val="21"/>
      </w:rPr>
      <w:tab/>
    </w:r>
    <w:r w:rsidR="001830F9">
      <w:rPr>
        <w:rFonts w:ascii="Tw Cen MT" w:hAnsi="Tw Cen MT"/>
        <w:sz w:val="21"/>
        <w:szCs w:val="21"/>
      </w:rPr>
      <w:t>p.604-324</w:t>
    </w:r>
    <w:r w:rsidRPr="009137D4">
      <w:rPr>
        <w:rFonts w:ascii="Tw Cen MT" w:hAnsi="Tw Cen MT"/>
        <w:sz w:val="21"/>
        <w:szCs w:val="21"/>
      </w:rPr>
      <w:t>-6212 f.604-324-6116</w:t>
    </w:r>
  </w:p>
  <w:p w14:paraId="7BEC554E" w14:textId="77777777" w:rsidR="00645A6C" w:rsidRPr="00645A6C" w:rsidRDefault="00645A6C" w:rsidP="006241E5">
    <w:pPr>
      <w:pStyle w:val="Header"/>
      <w:tabs>
        <w:tab w:val="clear" w:pos="9360"/>
        <w:tab w:val="right" w:pos="10348"/>
      </w:tabs>
      <w:spacing w:before="120"/>
      <w:ind w:firstLine="720"/>
      <w:rPr>
        <w:rStyle w:val="Hyperlink"/>
        <w:rFonts w:ascii="Tw Cen MT" w:hAnsi="Tw Cen MT"/>
        <w:sz w:val="21"/>
        <w:szCs w:val="21"/>
        <w:u w:val="none"/>
      </w:rPr>
    </w:pPr>
    <w:r>
      <w:rPr>
        <w:rFonts w:ascii="Tw Cen MT" w:hAnsi="Tw Cen MT"/>
        <w:b/>
        <w:sz w:val="21"/>
        <w:szCs w:val="21"/>
      </w:rPr>
      <w:tab/>
    </w:r>
    <w:r>
      <w:rPr>
        <w:rFonts w:ascii="Tw Cen MT" w:hAnsi="Tw Cen MT"/>
        <w:b/>
        <w:sz w:val="21"/>
        <w:szCs w:val="21"/>
      </w:rPr>
      <w:tab/>
    </w:r>
    <w:hyperlink r:id="rId2" w:history="1">
      <w:r w:rsidRPr="00645A6C">
        <w:rPr>
          <w:rStyle w:val="Hyperlink"/>
          <w:rFonts w:ascii="Tw Cen MT" w:hAnsi="Tw Cen MT"/>
          <w:color w:val="auto"/>
          <w:sz w:val="21"/>
          <w:szCs w:val="21"/>
          <w:u w:val="none"/>
        </w:rPr>
        <w:t>www.southvan.org</w:t>
      </w:r>
    </w:hyperlink>
  </w:p>
  <w:p w14:paraId="7BEC554F" w14:textId="77777777" w:rsidR="00C728E7" w:rsidRPr="007B705C" w:rsidRDefault="00645A6C" w:rsidP="003638B4">
    <w:pPr>
      <w:pStyle w:val="Header"/>
      <w:tabs>
        <w:tab w:val="clear" w:pos="9360"/>
        <w:tab w:val="right" w:pos="9639"/>
      </w:tabs>
      <w:spacing w:before="120" w:line="276" w:lineRule="auto"/>
      <w:ind w:firstLine="720"/>
      <w:jc w:val="center"/>
      <w:rPr>
        <w:rFonts w:ascii="Tw Cen MT" w:hAnsi="Tw Cen MT"/>
        <w:b/>
        <w:sz w:val="21"/>
        <w:szCs w:val="21"/>
      </w:rPr>
    </w:pPr>
    <w:r>
      <w:rPr>
        <w:rFonts w:ascii="Tw Cen MT" w:hAnsi="Tw Cen MT"/>
        <w:b/>
        <w:noProof/>
        <w:sz w:val="20"/>
        <w:szCs w:val="20"/>
        <w:lang w:val="en-CA" w:eastAsia="en-CA"/>
      </w:rPr>
      <mc:AlternateContent>
        <mc:Choice Requires="wps">
          <w:drawing>
            <wp:anchor distT="0" distB="0" distL="114300" distR="114300" simplePos="0" relativeHeight="251669504" behindDoc="0" locked="0" layoutInCell="1" allowOverlap="1" wp14:anchorId="7BEC5555" wp14:editId="7BEC5556">
              <wp:simplePos x="0" y="0"/>
              <wp:positionH relativeFrom="column">
                <wp:posOffset>-138430</wp:posOffset>
              </wp:positionH>
              <wp:positionV relativeFrom="paragraph">
                <wp:posOffset>56779</wp:posOffset>
              </wp:positionV>
              <wp:extent cx="6710848" cy="0"/>
              <wp:effectExtent l="0" t="0" r="13970" b="19050"/>
              <wp:wrapNone/>
              <wp:docPr id="12" name="Straight Connector 12"/>
              <wp:cNvGraphicFramePr/>
              <a:graphic xmlns:a="http://schemas.openxmlformats.org/drawingml/2006/main">
                <a:graphicData uri="http://schemas.microsoft.com/office/word/2010/wordprocessingShape">
                  <wps:wsp>
                    <wps:cNvCnPr/>
                    <wps:spPr>
                      <a:xfrm>
                        <a:off x="0" y="0"/>
                        <a:ext cx="6710848"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15F9FEA" id="Straight Connector 1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pt,4.45pt" to="51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" strokecolor="black [3213]"/>
          </w:pict>
        </mc:Fallback>
      </mc:AlternateContent>
    </w:r>
    <w:r w:rsidRPr="008A17C2">
      <w:rPr>
        <w:rFonts w:ascii="Tw Cen MT" w:hAnsi="Tw Cen MT"/>
        <w:b/>
        <w:color w:val="5E903C"/>
        <w:sz w:val="20"/>
        <w:szCs w:val="20"/>
      </w:rPr>
      <w:t xml:space="preserve">Welcome </w:t>
    </w:r>
    <w:r>
      <w:rPr>
        <w:rFonts w:ascii="Tw Cen MT" w:hAnsi="Tw Cen MT"/>
        <w:b/>
        <w:color w:val="5E903C"/>
        <w:sz w:val="20"/>
        <w:szCs w:val="20"/>
      </w:rPr>
      <w:t xml:space="preserve">      </w:t>
    </w:r>
    <w:r w:rsidRPr="008A17C2">
      <w:rPr>
        <w:rFonts w:ascii="Tw Cen MT" w:hAnsi="Tw Cen MT"/>
        <w:b/>
        <w:color w:val="5E903C"/>
        <w:sz w:val="20"/>
        <w:szCs w:val="20"/>
      </w:rPr>
      <w:t xml:space="preserve">  </w:t>
    </w:r>
    <w:r w:rsidRPr="008A17C2">
      <w:rPr>
        <w:rFonts w:ascii="MS Gothic" w:eastAsia="MS Gothic" w:hAnsi="MS Gothic" w:cs="MS Gothic" w:hint="eastAsia"/>
        <w:b/>
        <w:color w:val="5E903C"/>
        <w:sz w:val="20"/>
        <w:szCs w:val="20"/>
      </w:rPr>
      <w:t>歡迎</w:t>
    </w:r>
    <w:r w:rsidRPr="008A17C2">
      <w:rPr>
        <w:rFonts w:ascii="MS Gothic" w:eastAsia="MS Gothic" w:hAnsi="MS Gothic" w:cs="MS Gothic"/>
        <w:b/>
        <w:color w:val="5E903C"/>
        <w:sz w:val="20"/>
        <w:szCs w:val="20"/>
      </w:rPr>
      <w:t xml:space="preserve"> </w:t>
    </w:r>
    <w:r>
      <w:rPr>
        <w:rFonts w:ascii="MS Gothic" w:eastAsia="MS Gothic" w:hAnsi="MS Gothic" w:cs="MS Gothic"/>
        <w:b/>
        <w:color w:val="5E903C"/>
        <w:sz w:val="20"/>
        <w:szCs w:val="20"/>
      </w:rPr>
      <w:t xml:space="preserve"> </w:t>
    </w:r>
    <w:r w:rsidRPr="008A17C2">
      <w:rPr>
        <w:rFonts w:ascii="MS Gothic" w:eastAsia="MS Gothic" w:hAnsi="MS Gothic" w:cs="MS Gothic"/>
        <w:b/>
        <w:color w:val="5E903C"/>
        <w:sz w:val="20"/>
        <w:szCs w:val="20"/>
      </w:rPr>
      <w:t xml:space="preserve"> </w:t>
    </w:r>
    <w:r>
      <w:rPr>
        <w:rFonts w:ascii="MS Gothic" w:eastAsia="MS Gothic" w:hAnsi="MS Gothic" w:cs="MS Gothic"/>
        <w:b/>
        <w:color w:val="5E903C"/>
        <w:sz w:val="20"/>
        <w:szCs w:val="20"/>
      </w:rPr>
      <w:t xml:space="preserve">  </w:t>
    </w:r>
    <w:r w:rsidRPr="008A17C2">
      <w:rPr>
        <w:rFonts w:ascii="MS Gothic" w:eastAsia="MS Gothic" w:hAnsi="MS Gothic" w:cs="MS Gothic"/>
        <w:b/>
        <w:color w:val="5E903C"/>
        <w:sz w:val="20"/>
        <w:szCs w:val="20"/>
      </w:rPr>
      <w:t xml:space="preserve"> </w:t>
    </w:r>
    <w:r w:rsidRPr="008A17C2">
      <w:rPr>
        <w:rFonts w:ascii="Tw Cen MT" w:eastAsia="MS Gothic" w:hAnsi="Tw Cen MT" w:cs="MS Gothic"/>
        <w:b/>
        <w:color w:val="5E903C"/>
        <w:sz w:val="20"/>
        <w:szCs w:val="20"/>
      </w:rPr>
      <w:t>Bienvenue</w:t>
    </w:r>
    <w:r>
      <w:rPr>
        <w:rFonts w:ascii="Tw Cen MT" w:eastAsia="MS Gothic" w:hAnsi="Tw Cen MT" w:cs="MS Gothic"/>
        <w:b/>
        <w:color w:val="5E903C"/>
        <w:sz w:val="20"/>
        <w:szCs w:val="20"/>
      </w:rPr>
      <w:t xml:space="preserve">       </w:t>
    </w:r>
    <w:r w:rsidRPr="008A17C2">
      <w:rPr>
        <w:rFonts w:ascii="Nirmala UI" w:hAnsi="Nirmala UI" w:cs="Nirmala UI"/>
        <w:b/>
        <w:color w:val="5E903C"/>
        <w:sz w:val="20"/>
        <w:szCs w:val="20"/>
      </w:rPr>
      <w:t xml:space="preserve">   </w:t>
    </w:r>
    <w:r w:rsidRPr="008A17C2">
      <w:rPr>
        <w:rFonts w:ascii="Tw Cen MT" w:hAnsi="Tw Cen MT" w:cs="Nirmala UI"/>
        <w:b/>
        <w:color w:val="5E903C"/>
        <w:sz w:val="20"/>
        <w:szCs w:val="20"/>
      </w:rPr>
      <w:t xml:space="preserve">Bienvenidos  </w:t>
    </w:r>
    <w:r>
      <w:rPr>
        <w:rFonts w:ascii="Tw Cen MT" w:hAnsi="Tw Cen MT" w:cs="Nirmala UI"/>
        <w:b/>
        <w:color w:val="5E903C"/>
        <w:sz w:val="20"/>
        <w:szCs w:val="20"/>
      </w:rPr>
      <w:t xml:space="preserve">  </w:t>
    </w:r>
    <w:r w:rsidRPr="008A17C2">
      <w:rPr>
        <w:rFonts w:ascii="Tw Cen MT" w:hAnsi="Tw Cen MT" w:cs="Nirmala UI"/>
        <w:b/>
        <w:color w:val="5E903C"/>
        <w:sz w:val="20"/>
        <w:szCs w:val="20"/>
      </w:rPr>
      <w:t xml:space="preserve"> </w:t>
    </w:r>
    <w:r>
      <w:rPr>
        <w:rFonts w:ascii="Tw Cen MT" w:hAnsi="Tw Cen MT" w:cs="Nirmala UI"/>
        <w:b/>
        <w:color w:val="5E903C"/>
        <w:sz w:val="20"/>
        <w:szCs w:val="20"/>
      </w:rPr>
      <w:t xml:space="preserve">   </w:t>
    </w:r>
    <w:r w:rsidRPr="008A17C2">
      <w:rPr>
        <w:rFonts w:ascii="Tw Cen MT" w:hAnsi="Tw Cen MT"/>
        <w:b/>
        <w:color w:val="5E903C"/>
        <w:sz w:val="20"/>
        <w:szCs w:val="20"/>
      </w:rPr>
      <w:t xml:space="preserve"> Chào m</w:t>
    </w:r>
    <w:r w:rsidRPr="008A17C2">
      <w:rPr>
        <w:rFonts w:ascii="Arial" w:hAnsi="Arial" w:cs="Arial"/>
        <w:b/>
        <w:color w:val="5E903C"/>
        <w:sz w:val="20"/>
        <w:szCs w:val="20"/>
      </w:rPr>
      <w:t>ừ</w:t>
    </w:r>
    <w:r w:rsidRPr="008A17C2">
      <w:rPr>
        <w:rFonts w:ascii="Tw Cen MT" w:hAnsi="Tw Cen MT"/>
        <w:b/>
        <w:color w:val="5E903C"/>
        <w:sz w:val="20"/>
        <w:szCs w:val="20"/>
      </w:rPr>
      <w:t xml:space="preserve">ng  </w:t>
    </w:r>
    <w:r>
      <w:rPr>
        <w:rFonts w:ascii="Tw Cen MT" w:hAnsi="Tw Cen MT"/>
        <w:b/>
        <w:color w:val="5E903C"/>
        <w:sz w:val="20"/>
        <w:szCs w:val="20"/>
      </w:rPr>
      <w:t xml:space="preserve">      </w:t>
    </w:r>
    <w:r w:rsidRPr="008A17C2">
      <w:rPr>
        <w:rFonts w:ascii="Tw Cen MT" w:hAnsi="Tw Cen MT"/>
        <w:b/>
        <w:color w:val="5E903C"/>
        <w:sz w:val="20"/>
        <w:szCs w:val="20"/>
      </w:rPr>
      <w:t xml:space="preserve"> </w:t>
    </w:r>
    <w:r w:rsidRPr="007B705C">
      <w:rPr>
        <w:rFonts w:ascii="Tw Cen MT" w:eastAsia="Gulim" w:hAnsi="Tw Cen MT" w:cs="Gulim"/>
        <w:b/>
        <w:color w:val="5E903C"/>
        <w:sz w:val="20"/>
        <w:szCs w:val="20"/>
      </w:rPr>
      <w:t>환영합니다</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C3F16" w14:textId="77777777" w:rsidR="004060B5" w:rsidRDefault="004060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75C3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856255"/>
    <w:multiLevelType w:val="hybridMultilevel"/>
    <w:tmpl w:val="0D560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B67AAE"/>
    <w:multiLevelType w:val="hybridMultilevel"/>
    <w:tmpl w:val="4B94D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D40CA9"/>
    <w:multiLevelType w:val="hybridMultilevel"/>
    <w:tmpl w:val="CE4497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B8262D"/>
    <w:multiLevelType w:val="hybridMultilevel"/>
    <w:tmpl w:val="87901300"/>
    <w:lvl w:ilvl="0" w:tplc="04090005">
      <w:start w:val="1"/>
      <w:numFmt w:val="bullet"/>
      <w:lvlText w:val=""/>
      <w:lvlJc w:val="left"/>
      <w:pPr>
        <w:tabs>
          <w:tab w:val="num" w:pos="720"/>
        </w:tabs>
        <w:ind w:left="720" w:hanging="360"/>
      </w:pPr>
      <w:rPr>
        <w:rFonts w:ascii="Wingdings" w:hAnsi="Wingdings" w:hint="default"/>
      </w:rPr>
    </w:lvl>
    <w:lvl w:ilvl="1" w:tplc="E79008AA">
      <w:start w:val="1"/>
      <w:numFmt w:v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7E300F"/>
    <w:multiLevelType w:val="hybridMultilevel"/>
    <w:tmpl w:val="A56CB0A6"/>
    <w:lvl w:ilvl="0" w:tplc="14F2CFC8">
      <w:start w:val="16"/>
      <w:numFmt w:val="bullet"/>
      <w:lvlText w:val=""/>
      <w:lvlJc w:val="left"/>
      <w:pPr>
        <w:ind w:left="720" w:hanging="360"/>
      </w:pPr>
      <w:rPr>
        <w:rFonts w:ascii="Wingdings" w:eastAsia="Times New Roman" w:hAnsi="Wingdings"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2576F6"/>
    <w:multiLevelType w:val="hybridMultilevel"/>
    <w:tmpl w:val="1FE85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A5A0405"/>
    <w:multiLevelType w:val="hybridMultilevel"/>
    <w:tmpl w:val="D3DC4BD8"/>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A31D4F"/>
    <w:multiLevelType w:val="hybridMultilevel"/>
    <w:tmpl w:val="973AF068"/>
    <w:lvl w:ilvl="0" w:tplc="0A4C594E">
      <w:start w:val="16"/>
      <w:numFmt w:val="bullet"/>
      <w:lvlText w:val=""/>
      <w:lvlJc w:val="left"/>
      <w:pPr>
        <w:ind w:left="360" w:hanging="360"/>
      </w:pPr>
      <w:rPr>
        <w:rFonts w:ascii="Wingdings" w:eastAsia="Times New Roman" w:hAnsi="Wingdings"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2CE33EA"/>
    <w:multiLevelType w:val="hybridMultilevel"/>
    <w:tmpl w:val="CADCED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6F74FC"/>
    <w:multiLevelType w:val="hybridMultilevel"/>
    <w:tmpl w:val="8BA01E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834D0"/>
    <w:multiLevelType w:val="hybridMultilevel"/>
    <w:tmpl w:val="F2A096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45DC5960"/>
    <w:multiLevelType w:val="hybridMultilevel"/>
    <w:tmpl w:val="CBBC98DC"/>
    <w:lvl w:ilvl="0" w:tplc="25905964">
      <w:numFmt w:val="bullet"/>
      <w:lvlText w:val=""/>
      <w:lvlJc w:val="left"/>
      <w:pPr>
        <w:ind w:left="1080" w:hanging="360"/>
      </w:pPr>
      <w:rPr>
        <w:rFonts w:ascii="Wingdings" w:eastAsia="Times New Roman" w:hAnsi="Wingdings"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47857957"/>
    <w:multiLevelType w:val="hybridMultilevel"/>
    <w:tmpl w:val="248675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A37C70"/>
    <w:multiLevelType w:val="hybridMultilevel"/>
    <w:tmpl w:val="2D1C0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C31A74"/>
    <w:multiLevelType w:val="multilevel"/>
    <w:tmpl w:val="FBA8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AD261B"/>
    <w:multiLevelType w:val="hybridMultilevel"/>
    <w:tmpl w:val="2C2C1026"/>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E402CBF"/>
    <w:multiLevelType w:val="hybridMultilevel"/>
    <w:tmpl w:val="307E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16cid:durableId="1396273173">
    <w:abstractNumId w:val="17"/>
  </w:num>
  <w:num w:numId="2" w16cid:durableId="654843907">
    <w:abstractNumId w:val="9"/>
  </w:num>
  <w:num w:numId="3" w16cid:durableId="973560909">
    <w:abstractNumId w:val="3"/>
  </w:num>
  <w:num w:numId="4" w16cid:durableId="1933705678">
    <w:abstractNumId w:val="4"/>
  </w:num>
  <w:num w:numId="5" w16cid:durableId="655767636">
    <w:abstractNumId w:val="14"/>
  </w:num>
  <w:num w:numId="6" w16cid:durableId="1359086365">
    <w:abstractNumId w:val="2"/>
  </w:num>
  <w:num w:numId="7" w16cid:durableId="490753914">
    <w:abstractNumId w:val="6"/>
  </w:num>
  <w:num w:numId="8" w16cid:durableId="363865911">
    <w:abstractNumId w:val="0"/>
  </w:num>
  <w:num w:numId="9" w16cid:durableId="1850675583">
    <w:abstractNumId w:val="11"/>
  </w:num>
  <w:num w:numId="10" w16cid:durableId="1411194375">
    <w:abstractNumId w:val="15"/>
  </w:num>
  <w:num w:numId="11" w16cid:durableId="1348093408">
    <w:abstractNumId w:val="1"/>
  </w:num>
  <w:num w:numId="12" w16cid:durableId="982002741">
    <w:abstractNumId w:val="5"/>
  </w:num>
  <w:num w:numId="13" w16cid:durableId="738984722">
    <w:abstractNumId w:val="8"/>
  </w:num>
  <w:num w:numId="14" w16cid:durableId="2079161208">
    <w:abstractNumId w:val="12"/>
  </w:num>
  <w:num w:numId="15" w16cid:durableId="581183532">
    <w:abstractNumId w:val="13"/>
  </w:num>
  <w:num w:numId="16" w16cid:durableId="1995795894">
    <w:abstractNumId w:val="16"/>
  </w:num>
  <w:num w:numId="17" w16cid:durableId="1936746490">
    <w:abstractNumId w:val="10"/>
  </w:num>
  <w:num w:numId="18" w16cid:durableId="8560454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2401"/>
    <w:rsid w:val="00010401"/>
    <w:rsid w:val="000270BA"/>
    <w:rsid w:val="000359B9"/>
    <w:rsid w:val="00036EA7"/>
    <w:rsid w:val="00047816"/>
    <w:rsid w:val="0005128C"/>
    <w:rsid w:val="00080D44"/>
    <w:rsid w:val="00081BF7"/>
    <w:rsid w:val="00085E59"/>
    <w:rsid w:val="000F2502"/>
    <w:rsid w:val="00136011"/>
    <w:rsid w:val="00137589"/>
    <w:rsid w:val="00151EB3"/>
    <w:rsid w:val="001536A3"/>
    <w:rsid w:val="00167862"/>
    <w:rsid w:val="001830F9"/>
    <w:rsid w:val="00186287"/>
    <w:rsid w:val="00194DD4"/>
    <w:rsid w:val="001B08AA"/>
    <w:rsid w:val="001C1457"/>
    <w:rsid w:val="001F7E5B"/>
    <w:rsid w:val="00206E15"/>
    <w:rsid w:val="00231EBD"/>
    <w:rsid w:val="002331CA"/>
    <w:rsid w:val="002426DC"/>
    <w:rsid w:val="002644A0"/>
    <w:rsid w:val="00290447"/>
    <w:rsid w:val="00292401"/>
    <w:rsid w:val="002A5CB0"/>
    <w:rsid w:val="002C4527"/>
    <w:rsid w:val="002E1869"/>
    <w:rsid w:val="002E2127"/>
    <w:rsid w:val="002F47F5"/>
    <w:rsid w:val="00322D3A"/>
    <w:rsid w:val="00337EF0"/>
    <w:rsid w:val="00342228"/>
    <w:rsid w:val="00342F7F"/>
    <w:rsid w:val="003638B4"/>
    <w:rsid w:val="003A1C88"/>
    <w:rsid w:val="0040018C"/>
    <w:rsid w:val="004060B5"/>
    <w:rsid w:val="00412115"/>
    <w:rsid w:val="004137A3"/>
    <w:rsid w:val="00477DAF"/>
    <w:rsid w:val="0049454F"/>
    <w:rsid w:val="004B3778"/>
    <w:rsid w:val="004B7564"/>
    <w:rsid w:val="004E777A"/>
    <w:rsid w:val="00574490"/>
    <w:rsid w:val="0059025C"/>
    <w:rsid w:val="005C395F"/>
    <w:rsid w:val="005E4D52"/>
    <w:rsid w:val="005F0CCA"/>
    <w:rsid w:val="005F74E7"/>
    <w:rsid w:val="00602EAF"/>
    <w:rsid w:val="00620983"/>
    <w:rsid w:val="006241E5"/>
    <w:rsid w:val="00632357"/>
    <w:rsid w:val="00645A6C"/>
    <w:rsid w:val="00645DE2"/>
    <w:rsid w:val="0065287F"/>
    <w:rsid w:val="006660EB"/>
    <w:rsid w:val="006673DF"/>
    <w:rsid w:val="00697C8F"/>
    <w:rsid w:val="006A4BFD"/>
    <w:rsid w:val="006B25E4"/>
    <w:rsid w:val="006C2CAD"/>
    <w:rsid w:val="00764680"/>
    <w:rsid w:val="0078106E"/>
    <w:rsid w:val="007959A0"/>
    <w:rsid w:val="007B705C"/>
    <w:rsid w:val="007B7A13"/>
    <w:rsid w:val="007B7FD1"/>
    <w:rsid w:val="007D78E1"/>
    <w:rsid w:val="007D7B56"/>
    <w:rsid w:val="007F7107"/>
    <w:rsid w:val="00820EAE"/>
    <w:rsid w:val="00831694"/>
    <w:rsid w:val="00833482"/>
    <w:rsid w:val="008345E8"/>
    <w:rsid w:val="00850F0F"/>
    <w:rsid w:val="0088461A"/>
    <w:rsid w:val="0089069B"/>
    <w:rsid w:val="008D40C9"/>
    <w:rsid w:val="008E139C"/>
    <w:rsid w:val="00907D57"/>
    <w:rsid w:val="00916CE9"/>
    <w:rsid w:val="00926220"/>
    <w:rsid w:val="00937364"/>
    <w:rsid w:val="00943421"/>
    <w:rsid w:val="00947EFD"/>
    <w:rsid w:val="009572CF"/>
    <w:rsid w:val="00963EF8"/>
    <w:rsid w:val="00981335"/>
    <w:rsid w:val="00986BE6"/>
    <w:rsid w:val="00990A00"/>
    <w:rsid w:val="009A0D9F"/>
    <w:rsid w:val="009B077F"/>
    <w:rsid w:val="009B364F"/>
    <w:rsid w:val="009C0C5C"/>
    <w:rsid w:val="009C38C4"/>
    <w:rsid w:val="009D2F36"/>
    <w:rsid w:val="009D43C1"/>
    <w:rsid w:val="009E39A7"/>
    <w:rsid w:val="009E751C"/>
    <w:rsid w:val="009F130D"/>
    <w:rsid w:val="00A227FF"/>
    <w:rsid w:val="00A23687"/>
    <w:rsid w:val="00A50EDB"/>
    <w:rsid w:val="00A7256A"/>
    <w:rsid w:val="00A73FD4"/>
    <w:rsid w:val="00A97E1E"/>
    <w:rsid w:val="00AC71C6"/>
    <w:rsid w:val="00AE6DF0"/>
    <w:rsid w:val="00B147FE"/>
    <w:rsid w:val="00B14B06"/>
    <w:rsid w:val="00B64B7C"/>
    <w:rsid w:val="00B80A43"/>
    <w:rsid w:val="00B83B2F"/>
    <w:rsid w:val="00B90E27"/>
    <w:rsid w:val="00B91110"/>
    <w:rsid w:val="00BA261F"/>
    <w:rsid w:val="00BB7F95"/>
    <w:rsid w:val="00BE3F52"/>
    <w:rsid w:val="00BE79C7"/>
    <w:rsid w:val="00C07ED8"/>
    <w:rsid w:val="00C2472F"/>
    <w:rsid w:val="00C277BF"/>
    <w:rsid w:val="00C35B57"/>
    <w:rsid w:val="00C42D45"/>
    <w:rsid w:val="00C440E2"/>
    <w:rsid w:val="00C634FD"/>
    <w:rsid w:val="00C65608"/>
    <w:rsid w:val="00C65722"/>
    <w:rsid w:val="00C728E7"/>
    <w:rsid w:val="00C8551A"/>
    <w:rsid w:val="00CA51F6"/>
    <w:rsid w:val="00CC2BBC"/>
    <w:rsid w:val="00CC7B96"/>
    <w:rsid w:val="00D21513"/>
    <w:rsid w:val="00D23BC8"/>
    <w:rsid w:val="00D248FC"/>
    <w:rsid w:val="00D32687"/>
    <w:rsid w:val="00D40366"/>
    <w:rsid w:val="00D44118"/>
    <w:rsid w:val="00D51DC7"/>
    <w:rsid w:val="00D971CF"/>
    <w:rsid w:val="00DC38C8"/>
    <w:rsid w:val="00DC6394"/>
    <w:rsid w:val="00DE5230"/>
    <w:rsid w:val="00E10F11"/>
    <w:rsid w:val="00E24803"/>
    <w:rsid w:val="00E27A41"/>
    <w:rsid w:val="00E30DAA"/>
    <w:rsid w:val="00E30F32"/>
    <w:rsid w:val="00E4324F"/>
    <w:rsid w:val="00E70FEF"/>
    <w:rsid w:val="00E75D28"/>
    <w:rsid w:val="00EA02F4"/>
    <w:rsid w:val="00ED4574"/>
    <w:rsid w:val="00ED61F5"/>
    <w:rsid w:val="00EE1276"/>
    <w:rsid w:val="00F1756E"/>
    <w:rsid w:val="00F3205D"/>
    <w:rsid w:val="00FF1A34"/>
    <w:rsid w:val="00FF45BC"/>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BEC552A"/>
  <w15:docId w15:val="{B37C43E2-4AB6-4076-B67F-B589E522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401"/>
    <w:pPr>
      <w:suppressAutoHyphens/>
    </w:pPr>
    <w:rPr>
      <w:sz w:val="24"/>
      <w:szCs w:val="24"/>
      <w:lang w:val="en-US" w:eastAsia="ar-SA"/>
    </w:rPr>
  </w:style>
  <w:style w:type="paragraph" w:styleId="Heading1">
    <w:name w:val="heading 1"/>
    <w:basedOn w:val="Normal"/>
    <w:next w:val="Normal"/>
    <w:link w:val="Heading1Char"/>
    <w:qFormat/>
    <w:rsid w:val="006241E5"/>
    <w:pPr>
      <w:keepNext/>
      <w:pBdr>
        <w:bottom w:val="single" w:sz="4" w:space="1" w:color="auto"/>
      </w:pBdr>
      <w:suppressAutoHyphens w:val="0"/>
      <w:jc w:val="center"/>
      <w:outlineLvl w:val="0"/>
    </w:pPr>
    <w:rPr>
      <w:rFonts w:ascii="Arial" w:hAnsi="Arial"/>
      <w:b/>
      <w:bCs/>
      <w:sz w:val="28"/>
      <w:lang w:eastAsia="zh-H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uiPriority w:val="99"/>
    <w:rPr>
      <w:sz w:val="24"/>
      <w:szCs w:val="24"/>
    </w:rPr>
  </w:style>
  <w:style w:type="character" w:customStyle="1" w:styleId="FooterChar">
    <w:name w:val="Footer Char"/>
    <w:rPr>
      <w:sz w:val="24"/>
      <w:szCs w:val="24"/>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uiPriority w:val="99"/>
    <w:pPr>
      <w:tabs>
        <w:tab w:val="center" w:pos="4680"/>
        <w:tab w:val="right" w:pos="9360"/>
      </w:tabs>
    </w:pPr>
  </w:style>
  <w:style w:type="paragraph" w:styleId="Footer">
    <w:name w:val="footer"/>
    <w:basedOn w:val="Normal"/>
    <w:pPr>
      <w:tabs>
        <w:tab w:val="center" w:pos="4680"/>
        <w:tab w:val="right" w:pos="9360"/>
      </w:tabs>
    </w:pPr>
  </w:style>
  <w:style w:type="paragraph" w:customStyle="1" w:styleId="Framecontents">
    <w:name w:val="Frame contents"/>
    <w:basedOn w:val="BodyText"/>
  </w:style>
  <w:style w:type="character" w:customStyle="1" w:styleId="Heading1Char">
    <w:name w:val="Heading 1 Char"/>
    <w:link w:val="Heading1"/>
    <w:rsid w:val="006241E5"/>
    <w:rPr>
      <w:rFonts w:ascii="Arial" w:hAnsi="Arial"/>
      <w:b/>
      <w:bCs/>
      <w:sz w:val="28"/>
      <w:szCs w:val="24"/>
      <w:lang w:val="en-US" w:eastAsia="zh-HK"/>
    </w:rPr>
  </w:style>
  <w:style w:type="paragraph" w:customStyle="1" w:styleId="NoSpacing1">
    <w:name w:val="No Spacing1"/>
    <w:qFormat/>
    <w:rsid w:val="00FF1A34"/>
    <w:rPr>
      <w:rFonts w:ascii="Calibri" w:eastAsia="Calibri" w:hAnsi="Calibri"/>
      <w:sz w:val="22"/>
      <w:szCs w:val="22"/>
      <w:lang w:eastAsia="en-US"/>
    </w:rPr>
  </w:style>
  <w:style w:type="paragraph" w:customStyle="1" w:styleId="Default">
    <w:name w:val="Default"/>
    <w:rsid w:val="00FF1A34"/>
    <w:pPr>
      <w:autoSpaceDE w:val="0"/>
      <w:autoSpaceDN w:val="0"/>
      <w:adjustRightInd w:val="0"/>
    </w:pPr>
    <w:rPr>
      <w:rFonts w:ascii="Calibri" w:hAnsi="Calibri" w:cs="Calibri"/>
      <w:color w:val="000000"/>
      <w:sz w:val="24"/>
      <w:szCs w:val="24"/>
    </w:rPr>
  </w:style>
  <w:style w:type="paragraph" w:styleId="BodyTextIndent">
    <w:name w:val="Body Text Indent"/>
    <w:basedOn w:val="Normal"/>
    <w:link w:val="BodyTextIndentChar"/>
    <w:uiPriority w:val="99"/>
    <w:semiHidden/>
    <w:unhideWhenUsed/>
    <w:rsid w:val="0088461A"/>
    <w:pPr>
      <w:spacing w:after="120"/>
      <w:ind w:left="283"/>
    </w:pPr>
  </w:style>
  <w:style w:type="character" w:customStyle="1" w:styleId="BodyTextIndentChar">
    <w:name w:val="Body Text Indent Char"/>
    <w:link w:val="BodyTextIndent"/>
    <w:uiPriority w:val="99"/>
    <w:semiHidden/>
    <w:rsid w:val="0088461A"/>
    <w:rPr>
      <w:sz w:val="24"/>
      <w:szCs w:val="24"/>
      <w:lang w:val="en-US" w:eastAsia="ar-SA"/>
    </w:rPr>
  </w:style>
  <w:style w:type="paragraph" w:styleId="ListParagraph">
    <w:name w:val="List Paragraph"/>
    <w:basedOn w:val="Normal"/>
    <w:uiPriority w:val="34"/>
    <w:qFormat/>
    <w:rsid w:val="00292401"/>
    <w:pPr>
      <w:ind w:left="720"/>
      <w:contextualSpacing/>
    </w:pPr>
  </w:style>
  <w:style w:type="paragraph" w:customStyle="1" w:styleId="p2">
    <w:name w:val="p2"/>
    <w:basedOn w:val="Normal"/>
    <w:rsid w:val="00292401"/>
    <w:pPr>
      <w:suppressAutoHyphens w:val="0"/>
      <w:spacing w:before="100" w:beforeAutospacing="1" w:after="100" w:afterAutospacing="1"/>
    </w:pPr>
    <w:rPr>
      <w:lang w:val="en-CA" w:eastAsia="en-CA"/>
    </w:rPr>
  </w:style>
  <w:style w:type="paragraph" w:customStyle="1" w:styleId="p3">
    <w:name w:val="p3"/>
    <w:basedOn w:val="Normal"/>
    <w:rsid w:val="00292401"/>
    <w:pPr>
      <w:suppressAutoHyphens w:val="0"/>
      <w:spacing w:before="100" w:beforeAutospacing="1" w:after="100" w:afterAutospacing="1"/>
    </w:pPr>
    <w:rPr>
      <w:lang w:val="en-CA" w:eastAsia="en-CA"/>
    </w:rPr>
  </w:style>
  <w:style w:type="character" w:customStyle="1" w:styleId="ft1">
    <w:name w:val="ft1"/>
    <w:basedOn w:val="DefaultParagraphFont"/>
    <w:rsid w:val="00292401"/>
  </w:style>
  <w:style w:type="character" w:customStyle="1" w:styleId="apple-converted-space">
    <w:name w:val="apple-converted-space"/>
    <w:basedOn w:val="DefaultParagraphFont"/>
    <w:rsid w:val="00292401"/>
  </w:style>
  <w:style w:type="paragraph" w:styleId="NormalWeb">
    <w:name w:val="Normal (Web)"/>
    <w:basedOn w:val="Normal"/>
    <w:uiPriority w:val="99"/>
    <w:semiHidden/>
    <w:unhideWhenUsed/>
    <w:rsid w:val="00292401"/>
    <w:pPr>
      <w:suppressAutoHyphens w:val="0"/>
      <w:spacing w:before="100" w:beforeAutospacing="1" w:after="100" w:afterAutospacing="1"/>
    </w:pPr>
    <w:rPr>
      <w:lang w:val="en-CA" w:eastAsia="en-CA"/>
    </w:rPr>
  </w:style>
  <w:style w:type="paragraph" w:styleId="HTMLPreformatted">
    <w:name w:val="HTML Preformatted"/>
    <w:basedOn w:val="Normal"/>
    <w:link w:val="HTMLPreformattedChar"/>
    <w:uiPriority w:val="99"/>
    <w:semiHidden/>
    <w:unhideWhenUsed/>
    <w:rsid w:val="0040018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0018C"/>
    <w:rPr>
      <w:rFonts w:ascii="Consolas" w:hAnsi="Consolas"/>
      <w:lang w:val="en-US" w:eastAsia="ar-SA"/>
    </w:rPr>
  </w:style>
  <w:style w:type="character" w:styleId="PlaceholderText">
    <w:name w:val="Placeholder Text"/>
    <w:basedOn w:val="DefaultParagraphFont"/>
    <w:uiPriority w:val="99"/>
    <w:semiHidden/>
    <w:rsid w:val="00137589"/>
    <w:rPr>
      <w:color w:val="808080"/>
    </w:rPr>
  </w:style>
  <w:style w:type="paragraph" w:styleId="BalloonText">
    <w:name w:val="Balloon Text"/>
    <w:basedOn w:val="Normal"/>
    <w:link w:val="BalloonTextChar"/>
    <w:uiPriority w:val="99"/>
    <w:semiHidden/>
    <w:unhideWhenUsed/>
    <w:rsid w:val="00137589"/>
    <w:rPr>
      <w:rFonts w:ascii="Tahoma" w:hAnsi="Tahoma" w:cs="Tahoma"/>
      <w:sz w:val="16"/>
      <w:szCs w:val="16"/>
    </w:rPr>
  </w:style>
  <w:style w:type="character" w:customStyle="1" w:styleId="BalloonTextChar">
    <w:name w:val="Balloon Text Char"/>
    <w:basedOn w:val="DefaultParagraphFont"/>
    <w:link w:val="BalloonText"/>
    <w:uiPriority w:val="99"/>
    <w:semiHidden/>
    <w:rsid w:val="00137589"/>
    <w:rPr>
      <w:rFonts w:ascii="Tahoma" w:hAnsi="Tahoma" w:cs="Tahoma"/>
      <w:sz w:val="16"/>
      <w:szCs w:val="16"/>
      <w:lang w:val="en-US" w:eastAsia="ar-SA"/>
    </w:rPr>
  </w:style>
  <w:style w:type="character" w:styleId="Strong">
    <w:name w:val="Strong"/>
    <w:basedOn w:val="DefaultParagraphFont"/>
    <w:uiPriority w:val="22"/>
    <w:qFormat/>
    <w:rsid w:val="00EA02F4"/>
    <w:rPr>
      <w:b/>
      <w:bCs/>
    </w:rPr>
  </w:style>
  <w:style w:type="character" w:styleId="UnresolvedMention">
    <w:name w:val="Unresolved Mention"/>
    <w:basedOn w:val="DefaultParagraphFont"/>
    <w:uiPriority w:val="99"/>
    <w:semiHidden/>
    <w:unhideWhenUsed/>
    <w:rsid w:val="005C3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352446">
      <w:bodyDiv w:val="1"/>
      <w:marLeft w:val="0"/>
      <w:marRight w:val="0"/>
      <w:marTop w:val="0"/>
      <w:marBottom w:val="0"/>
      <w:divBdr>
        <w:top w:val="none" w:sz="0" w:space="0" w:color="auto"/>
        <w:left w:val="none" w:sz="0" w:space="0" w:color="auto"/>
        <w:bottom w:val="none" w:sz="0" w:space="0" w:color="auto"/>
        <w:right w:val="none" w:sz="0" w:space="0" w:color="auto"/>
      </w:divBdr>
    </w:div>
    <w:div w:id="1124540705">
      <w:bodyDiv w:val="1"/>
      <w:marLeft w:val="0"/>
      <w:marRight w:val="0"/>
      <w:marTop w:val="0"/>
      <w:marBottom w:val="0"/>
      <w:divBdr>
        <w:top w:val="none" w:sz="0" w:space="0" w:color="auto"/>
        <w:left w:val="none" w:sz="0" w:space="0" w:color="auto"/>
        <w:bottom w:val="none" w:sz="0" w:space="0" w:color="auto"/>
        <w:right w:val="none" w:sz="0" w:space="0" w:color="auto"/>
      </w:divBdr>
    </w:div>
    <w:div w:id="1353460475">
      <w:bodyDiv w:val="1"/>
      <w:marLeft w:val="0"/>
      <w:marRight w:val="0"/>
      <w:marTop w:val="0"/>
      <w:marBottom w:val="0"/>
      <w:divBdr>
        <w:top w:val="none" w:sz="0" w:space="0" w:color="auto"/>
        <w:left w:val="none" w:sz="0" w:space="0" w:color="auto"/>
        <w:bottom w:val="none" w:sz="0" w:space="0" w:color="auto"/>
        <w:right w:val="none" w:sz="0" w:space="0" w:color="auto"/>
      </w:divBdr>
    </w:div>
    <w:div w:id="1715349254">
      <w:bodyDiv w:val="1"/>
      <w:marLeft w:val="0"/>
      <w:marRight w:val="0"/>
      <w:marTop w:val="0"/>
      <w:marBottom w:val="0"/>
      <w:divBdr>
        <w:top w:val="none" w:sz="0" w:space="0" w:color="auto"/>
        <w:left w:val="none" w:sz="0" w:space="0" w:color="auto"/>
        <w:bottom w:val="none" w:sz="0" w:space="0" w:color="auto"/>
        <w:right w:val="none" w:sz="0" w:space="0" w:color="auto"/>
      </w:divBdr>
    </w:div>
    <w:div w:id="1729457814">
      <w:bodyDiv w:val="1"/>
      <w:marLeft w:val="0"/>
      <w:marRight w:val="0"/>
      <w:marTop w:val="0"/>
      <w:marBottom w:val="0"/>
      <w:divBdr>
        <w:top w:val="none" w:sz="0" w:space="0" w:color="auto"/>
        <w:left w:val="none" w:sz="0" w:space="0" w:color="auto"/>
        <w:bottom w:val="none" w:sz="0" w:space="0" w:color="auto"/>
        <w:right w:val="none" w:sz="0" w:space="0" w:color="auto"/>
      </w:divBdr>
    </w:div>
    <w:div w:id="20826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southvan.or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Documents\Paul's%20Files\Communications\Templates\SVNH%20Letterhead%20March%20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73B1C66007014EBAB118724D81B678" ma:contentTypeVersion="25" ma:contentTypeDescription="Create a new document." ma:contentTypeScope="" ma:versionID="61c599eeef4572cdfb6256374e9e2e2d">
  <xsd:schema xmlns:xsd="http://www.w3.org/2001/XMLSchema" xmlns:xs="http://www.w3.org/2001/XMLSchema" xmlns:p="http://schemas.microsoft.com/office/2006/metadata/properties" xmlns:ns2="20ab05a0-1d1c-4f94-859c-6a842e7fd44e" xmlns:ns3="5e03710d-3b8a-4fb9-8c27-241ac49addd2" targetNamespace="http://schemas.microsoft.com/office/2006/metadata/properties" ma:root="true" ma:fieldsID="7b5cebb26ad1eff3860307d87957cf4b" ns2:_="" ns3:_="">
    <xsd:import namespace="20ab05a0-1d1c-4f94-859c-6a842e7fd44e"/>
    <xsd:import namespace="5e03710d-3b8a-4fb9-8c27-241ac49addd2"/>
    <xsd:element name="properties">
      <xsd:complexType>
        <xsd:sequence>
          <xsd:element name="documentManagement">
            <xsd:complexType>
              <xsd:all>
                <xsd:element ref="ns2:MediaServiceMetadata" minOccurs="0"/>
                <xsd:element ref="ns2:MediaServiceFastMetadata" minOccurs="0"/>
                <xsd:element ref="ns2:Program_x0020_Name" minOccurs="0"/>
                <xsd:element ref="ns2:Funder_x0020_Name" minOccurs="0"/>
                <xsd:element ref="ns2:MediaServiceDateTaken" minOccurs="0"/>
                <xsd:element ref="ns2:MediaServiceAutoTags" minOccurs="0"/>
                <xsd:element ref="ns2:MediaServiceOCR" minOccurs="0"/>
                <xsd:element ref="ns2:MediaServiceLocation" minOccurs="0"/>
                <xsd:element ref="ns3:Document_x0020_Type"/>
                <xsd:element ref="ns3:Fiscal_x0020_Year" minOccurs="0"/>
                <xsd:element ref="ns3:Meeting_x0020_Date"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b05a0-1d1c-4f94-859c-6a842e7fd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gram_x0020_Name" ma:index="10" nillable="true" ma:displayName="Program Name" ma:format="Dropdown" ma:internalName="Program_x0020_Name">
      <xsd:simpleType>
        <xsd:restriction base="dms:Text">
          <xsd:maxLength value="255"/>
        </xsd:restriction>
      </xsd:simpleType>
    </xsd:element>
    <xsd:element name="Funder_x0020_Name" ma:index="11" nillable="true" ma:displayName="Funder Name" ma:format="Dropdown" ma:internalName="Funder_x0020_Name">
      <xsd:simpleType>
        <xsd:union memberTypes="dms:Text">
          <xsd:simpleType>
            <xsd:restriction base="dms:Choice">
              <xsd:enumeration value="CFCC"/>
              <xsd:enumeration value="City of Vancouver"/>
              <xsd:enumeration value="South Van Food Network"/>
              <xsd:enumeration value="TD FEF"/>
              <xsd:enumeration value="TD Park People"/>
              <xsd:enumeration value="United Way"/>
              <xsd:enumeration value="VCH"/>
            </xsd:restriction>
          </xsd:simpleType>
        </xsd:un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9e0ecd9c-c121-4def-bfa9-75b0d495cf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03710d-3b8a-4fb9-8c27-241ac49addd2" elementFormDefault="qualified">
    <xsd:import namespace="http://schemas.microsoft.com/office/2006/documentManagement/types"/>
    <xsd:import namespace="http://schemas.microsoft.com/office/infopath/2007/PartnerControls"/>
    <xsd:element name="Document_x0020_Type" ma:index="16" ma:displayName="Document Type" ma:description="Purpose or function of document" ma:format="Dropdown" ma:internalName="Document_x0020_Type">
      <xsd:simpleType>
        <xsd:restriction base="dms:Choice">
          <xsd:enumeration value="Budget"/>
          <xsd:enumeration value="Certificate/Licence/Permit"/>
          <xsd:enumeration value="Communications"/>
          <xsd:enumeration value="Contract/Agreement"/>
          <xsd:enumeration value="Evaluation"/>
          <xsd:enumeration value="Financial Statement"/>
          <xsd:enumeration value="Form/Template"/>
          <xsd:enumeration value="Funder Report"/>
          <xsd:enumeration value="Funding Application"/>
          <xsd:enumeration value="Funding Agreement"/>
          <xsd:enumeration value="List/Schedule"/>
          <xsd:enumeration value="Meeting"/>
          <xsd:enumeration value="Partnership Agreement"/>
          <xsd:enumeration value="Policy and Procedures"/>
          <xsd:enumeration value="Presentation"/>
          <xsd:enumeration value="Professional Development"/>
          <xsd:enumeration value="Program Planning"/>
          <xsd:enumeration value="Report"/>
          <xsd:enumeration value="Tracking"/>
          <xsd:enumeration value="Work Plan"/>
          <xsd:enumeration value="Other"/>
        </xsd:restriction>
      </xsd:simpleType>
    </xsd:element>
    <xsd:element name="Fiscal_x0020_Year" ma:index="17" nillable="true" ma:displayName="Fiscal Year" ma:description="Fiscal Year is Apr 1 - Mar 31. Select &quot;NA&quot; if fiscal year does not apply. Select years if applicable." ma:format="Dropdown" ma:internalName="Fiscal_x0020_Year" ma:requiredMultiChoice="true">
      <xsd:complexType>
        <xsd:complexContent>
          <xsd:extension base="dms:MultiChoice">
            <xsd:sequence>
              <xsd:element name="Value" maxOccurs="unbounded" minOccurs="0" nillable="true">
                <xsd:simpleType>
                  <xsd:restriction base="dms:Choice">
                    <xsd:enumeration value="2016-17"/>
                    <xsd:enumeration value="2017-18"/>
                    <xsd:enumeration value="2018-19"/>
                    <xsd:enumeration value="2019-20"/>
                    <xsd:enumeration value="2020-21"/>
                    <xsd:enumeration value="2021-22"/>
                    <xsd:enumeration value="2022-23"/>
                    <xsd:enumeration value="2023-24"/>
                    <xsd:enumeration value="2024-25"/>
                    <xsd:enumeration value="2025-26"/>
                    <xsd:enumeration value="NA"/>
                  </xsd:restriction>
                </xsd:simpleType>
              </xsd:element>
            </xsd:sequence>
          </xsd:extension>
        </xsd:complexContent>
      </xsd:complexType>
    </xsd:element>
    <xsd:element name="Meeting_x0020_Date" ma:index="18" nillable="true" ma:displayName="Meeting Date" ma:description="To be used for documents that pertain to a specific meeting, such as Meeting Minutes, Meeting Agendas, or other documents to be reviewed at a specific meeting." ma:format="DateOnly" ma:internalName="Meeting_x0020_Date">
      <xsd:simpleType>
        <xsd:restriction base="dms:DateTime"/>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e4386ff4-f03d-4590-baa9-b98bd0479f5a}" ma:internalName="TaxCatchAll" ma:showField="CatchAllData" ma:web="5e03710d-3b8a-4fb9-8c27-241ac49add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Meeting_x0020_Date xmlns="5e03710d-3b8a-4fb9-8c27-241ac49addd2" xsi:nil="true"/>
    <Document_x0020_Type xmlns="5e03710d-3b8a-4fb9-8c27-241ac49addd2">Form/Template</Document_x0020_Type>
    <Fiscal_x0020_Year xmlns="5e03710d-3b8a-4fb9-8c27-241ac49addd2">
      <Value>NA</Value>
    </Fiscal_x0020_Year>
    <Funder_x0020_Name xmlns="20ab05a0-1d1c-4f94-859c-6a842e7fd44e" xsi:nil="true"/>
    <_Flow_SignoffStatus xmlns="20ab05a0-1d1c-4f94-859c-6a842e7fd44e" xsi:nil="true"/>
    <lcf76f155ced4ddcb4097134ff3c332f xmlns="20ab05a0-1d1c-4f94-859c-6a842e7fd44e">
      <Terms xmlns="http://schemas.microsoft.com/office/infopath/2007/PartnerControls"/>
    </lcf76f155ced4ddcb4097134ff3c332f>
    <TaxCatchAll xmlns="5e03710d-3b8a-4fb9-8c27-241ac49addd2" xsi:nil="true"/>
    <Program_x0020_Name xmlns="20ab05a0-1d1c-4f94-859c-6a842e7fd44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1858DB-BEE7-491B-BFFB-F901B6638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b05a0-1d1c-4f94-859c-6a842e7fd44e"/>
    <ds:schemaRef ds:uri="5e03710d-3b8a-4fb9-8c27-241ac49ad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1CC8FD-15D5-4103-9048-2D87BDB38EBD}">
  <ds:schemaRefs>
    <ds:schemaRef ds:uri="http://schemas.openxmlformats.org/officeDocument/2006/bibliography"/>
  </ds:schemaRefs>
</ds:datastoreItem>
</file>

<file path=customXml/itemProps3.xml><?xml version="1.0" encoding="utf-8"?>
<ds:datastoreItem xmlns:ds="http://schemas.openxmlformats.org/officeDocument/2006/customXml" ds:itemID="{8C5A5190-2835-4944-840E-6D1E7ACBD24E}">
  <ds:schemaRefs>
    <ds:schemaRef ds:uri="http://schemas.microsoft.com/office/2006/metadata/properties"/>
    <ds:schemaRef ds:uri="http://schemas.microsoft.com/office/infopath/2007/PartnerControls"/>
    <ds:schemaRef ds:uri="5e03710d-3b8a-4fb9-8c27-241ac49addd2"/>
    <ds:schemaRef ds:uri="20ab05a0-1d1c-4f94-859c-6a842e7fd44e"/>
  </ds:schemaRefs>
</ds:datastoreItem>
</file>

<file path=customXml/itemProps4.xml><?xml version="1.0" encoding="utf-8"?>
<ds:datastoreItem xmlns:ds="http://schemas.openxmlformats.org/officeDocument/2006/customXml" ds:itemID="{96179EED-BFD4-4E9D-8FCD-08BDF48F3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SVNH Letterhead March 2015</Template>
  <TotalTime>0</TotalTime>
  <Pages>2</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Stephanie San</cp:lastModifiedBy>
  <cp:revision>2</cp:revision>
  <cp:lastPrinted>2017-12-08T20:01:00Z</cp:lastPrinted>
  <dcterms:created xsi:type="dcterms:W3CDTF">2026-02-02T19:15:00Z</dcterms:created>
  <dcterms:modified xsi:type="dcterms:W3CDTF">2026-02-02T19:15:00Z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0x0101008373B1C66007014EBAB118724D81B678</vt:lpwstr>
  </property>
  <property fmtid="{D5CDD505-2E9C-101B-9397-08002B2CF9AE}" pid="3" name="MediaServiceImageTags">
    <vt:lpwstr/>
  </property>
</Properties>
</file>